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0991" w14:textId="77777777" w:rsidR="000E2570" w:rsidRPr="002C1245" w:rsidRDefault="000E2570" w:rsidP="00B070FB">
      <w:pPr>
        <w:rPr>
          <w:b/>
        </w:rPr>
      </w:pPr>
      <w:r w:rsidRPr="002C1245">
        <w:rPr>
          <w:b/>
        </w:rPr>
        <w:t xml:space="preserve">                                        </w:t>
      </w:r>
      <w:r w:rsidR="003B75DF" w:rsidRPr="002C1245">
        <w:rPr>
          <w:b/>
        </w:rPr>
        <w:t xml:space="preserve">        </w:t>
      </w:r>
      <w:r w:rsidRPr="002C1245">
        <w:rPr>
          <w:b/>
        </w:rPr>
        <w:t xml:space="preserve">      </w:t>
      </w:r>
      <w:r w:rsidR="004315B3" w:rsidRPr="002C1245">
        <w:rPr>
          <w:b/>
        </w:rPr>
        <w:t xml:space="preserve">ДОГОВОР </w:t>
      </w:r>
      <w:r w:rsidRPr="002C1245">
        <w:rPr>
          <w:b/>
        </w:rPr>
        <w:t xml:space="preserve">№ </w:t>
      </w:r>
      <w:r w:rsidR="002C1245">
        <w:rPr>
          <w:b/>
        </w:rPr>
        <w:t xml:space="preserve"> </w:t>
      </w:r>
      <w:r w:rsidR="009623F4" w:rsidRPr="002C1245">
        <w:rPr>
          <w:b/>
        </w:rPr>
        <w:t xml:space="preserve"> на</w:t>
      </w:r>
      <w:r w:rsidR="004315B3" w:rsidRPr="002C1245">
        <w:rPr>
          <w:b/>
        </w:rPr>
        <w:t xml:space="preserve"> </w:t>
      </w:r>
      <w:r w:rsidR="00B070FB" w:rsidRPr="002C1245">
        <w:rPr>
          <w:b/>
        </w:rPr>
        <w:t>ТО (СКЗ, САКЗ)</w:t>
      </w:r>
    </w:p>
    <w:p w14:paraId="1E6ED146" w14:textId="77777777" w:rsidR="008C3563" w:rsidRPr="002C1245" w:rsidRDefault="000E2570" w:rsidP="00B070FB">
      <w:pPr>
        <w:rPr>
          <w:b/>
        </w:rPr>
      </w:pPr>
      <w:r w:rsidRPr="002C1245">
        <w:rPr>
          <w:b/>
        </w:rPr>
        <w:t xml:space="preserve">        </w:t>
      </w:r>
      <w:r w:rsidR="003B75DF" w:rsidRPr="002C1245">
        <w:rPr>
          <w:b/>
        </w:rPr>
        <w:t xml:space="preserve">     </w:t>
      </w:r>
      <w:r w:rsidRPr="002C1245">
        <w:rPr>
          <w:b/>
        </w:rPr>
        <w:t xml:space="preserve"> </w:t>
      </w:r>
      <w:r w:rsidR="00F23B5C" w:rsidRPr="002C1245">
        <w:rPr>
          <w:b/>
        </w:rPr>
        <w:t xml:space="preserve"> и </w:t>
      </w:r>
      <w:r w:rsidR="00F953B5" w:rsidRPr="002C1245">
        <w:rPr>
          <w:b/>
        </w:rPr>
        <w:t xml:space="preserve">организацию поверки и </w:t>
      </w:r>
      <w:r w:rsidR="00B070FB" w:rsidRPr="002C1245">
        <w:rPr>
          <w:b/>
        </w:rPr>
        <w:t>калибровки</w:t>
      </w:r>
      <w:r w:rsidR="00F23B5C" w:rsidRPr="002C1245">
        <w:rPr>
          <w:b/>
        </w:rPr>
        <w:t xml:space="preserve"> сигнализаторов контроля загазованности  </w:t>
      </w:r>
    </w:p>
    <w:p w14:paraId="1C5F3CDA" w14:textId="77777777" w:rsidR="00153A84" w:rsidRPr="002C1245" w:rsidRDefault="00153A84" w:rsidP="003D5FE2">
      <w:pPr>
        <w:jc w:val="both"/>
        <w:rPr>
          <w:b/>
        </w:rPr>
      </w:pPr>
    </w:p>
    <w:p w14:paraId="0CAE498C" w14:textId="77777777" w:rsidR="00613FF8" w:rsidRDefault="00F953B5" w:rsidP="00613FF8">
      <w:pPr>
        <w:jc w:val="both"/>
      </w:pPr>
      <w:r w:rsidRPr="00B070FB">
        <w:t>г. Ершов</w:t>
      </w:r>
      <w:r w:rsidR="004315B3" w:rsidRPr="00B070FB">
        <w:tab/>
      </w:r>
      <w:r w:rsidR="004315B3" w:rsidRPr="00B070FB">
        <w:tab/>
      </w:r>
      <w:r w:rsidR="00153A84" w:rsidRPr="00B070FB">
        <w:t xml:space="preserve">                                                     </w:t>
      </w:r>
      <w:r w:rsidR="00B070FB" w:rsidRPr="00B070FB">
        <w:t xml:space="preserve">                    </w:t>
      </w:r>
      <w:r w:rsidR="00153A84" w:rsidRPr="00B070FB">
        <w:t xml:space="preserve"> </w:t>
      </w:r>
      <w:r w:rsidR="00F7161B">
        <w:t xml:space="preserve">         </w:t>
      </w:r>
      <w:r w:rsidR="00F94D18">
        <w:t xml:space="preserve">  </w:t>
      </w:r>
      <w:r w:rsidR="00080089">
        <w:t xml:space="preserve">             </w:t>
      </w:r>
      <w:proofErr w:type="gramStart"/>
      <w:r w:rsidR="00080089">
        <w:t xml:space="preserve">   «</w:t>
      </w:r>
      <w:proofErr w:type="gramEnd"/>
      <w:r w:rsidR="00080089">
        <w:t>__» _____ 202_</w:t>
      </w:r>
      <w:r w:rsidR="00975FF7" w:rsidRPr="00B070FB">
        <w:t>г</w:t>
      </w:r>
      <w:r w:rsidR="00F7161B">
        <w:t>.</w:t>
      </w:r>
    </w:p>
    <w:p w14:paraId="154824E0" w14:textId="77777777" w:rsidR="009B61EE" w:rsidRDefault="009B61EE" w:rsidP="009B61EE"/>
    <w:p w14:paraId="0BBB74E1" w14:textId="77777777" w:rsidR="009B61EE" w:rsidRPr="009B61EE" w:rsidRDefault="009B61EE" w:rsidP="009B61EE">
      <w:r w:rsidRPr="009B61EE">
        <w:t xml:space="preserve">ООО "ПКФ АНВАК", именуемое в дальнейшем «Исполнитель», в лице ген. директора </w:t>
      </w:r>
      <w:proofErr w:type="spellStart"/>
      <w:r w:rsidRPr="009B61EE">
        <w:t>Куропатова</w:t>
      </w:r>
      <w:proofErr w:type="spellEnd"/>
    </w:p>
    <w:p w14:paraId="317F8480" w14:textId="77777777" w:rsidR="009B61EE" w:rsidRPr="009B61EE" w:rsidRDefault="008610CF" w:rsidP="009B61EE">
      <w:r>
        <w:t xml:space="preserve">Андрея </w:t>
      </w:r>
      <w:r w:rsidR="009B61EE" w:rsidRPr="009B61EE">
        <w:t>Ивановича, действующего</w:t>
      </w:r>
      <w:r w:rsidR="009B61EE">
        <w:t xml:space="preserve"> </w:t>
      </w:r>
      <w:r w:rsidR="00080089" w:rsidRPr="009B61EE">
        <w:t xml:space="preserve">на </w:t>
      </w:r>
      <w:r w:rsidR="00080089">
        <w:t>основании</w:t>
      </w:r>
      <w:r>
        <w:t xml:space="preserve"> </w:t>
      </w:r>
      <w:r w:rsidR="00080089" w:rsidRPr="009B61EE">
        <w:t xml:space="preserve">Устава, </w:t>
      </w:r>
      <w:r w:rsidR="00080089">
        <w:t>с</w:t>
      </w:r>
      <w:r>
        <w:t xml:space="preserve"> </w:t>
      </w:r>
      <w:r w:rsidR="00080089">
        <w:t>одной стороны, и «______________</w:t>
      </w:r>
      <w:r w:rsidR="009B61EE">
        <w:t>»,</w:t>
      </w:r>
    </w:p>
    <w:p w14:paraId="040AF526" w14:textId="77777777" w:rsidR="00613FF8" w:rsidRDefault="009B61EE" w:rsidP="009B61EE">
      <w:r w:rsidRPr="009B61EE">
        <w:t xml:space="preserve">именуемое </w:t>
      </w:r>
      <w:r w:rsidR="00080089" w:rsidRPr="009B61EE">
        <w:t xml:space="preserve">в </w:t>
      </w:r>
      <w:r w:rsidR="00080089">
        <w:t>дальнейшем</w:t>
      </w:r>
      <w:r w:rsidRPr="009B61EE">
        <w:t xml:space="preserve"> «Заказчик</w:t>
      </w:r>
      <w:r w:rsidR="00080089" w:rsidRPr="009B61EE">
        <w:t xml:space="preserve">», </w:t>
      </w:r>
      <w:r w:rsidR="00080089">
        <w:t>в лице директора _________</w:t>
      </w:r>
      <w:r w:rsidRPr="009B61EE">
        <w:t xml:space="preserve">, действующего на основании Устава, с другой стороны, </w:t>
      </w:r>
      <w:r w:rsidR="00080089" w:rsidRPr="009B61EE">
        <w:t>заключили</w:t>
      </w:r>
      <w:r w:rsidRPr="009B61EE">
        <w:t xml:space="preserve"> на</w:t>
      </w:r>
      <w:r>
        <w:t>стоящий договор о нижеследующем:</w:t>
      </w:r>
    </w:p>
    <w:p w14:paraId="336B73B2" w14:textId="77777777" w:rsidR="00D801E6" w:rsidRPr="000E2570" w:rsidRDefault="009B61EE" w:rsidP="00C30729">
      <w:pPr>
        <w:pStyle w:val="head0"/>
      </w:pPr>
      <w:r>
        <w:t xml:space="preserve">      </w:t>
      </w:r>
      <w:r w:rsidR="00B070FB" w:rsidRPr="00B070FB">
        <w:t xml:space="preserve">                   </w:t>
      </w:r>
      <w:r w:rsidR="00884B4F">
        <w:t xml:space="preserve">                            </w:t>
      </w:r>
      <w:r>
        <w:t xml:space="preserve">      </w:t>
      </w:r>
      <w:r w:rsidR="00884B4F">
        <w:t xml:space="preserve">  </w:t>
      </w:r>
      <w:r w:rsidR="00B070FB" w:rsidRPr="00B070FB">
        <w:t xml:space="preserve">  </w:t>
      </w:r>
      <w:r w:rsidR="00D801E6" w:rsidRPr="000E2570">
        <w:t>1. Предмет договора</w:t>
      </w:r>
    </w:p>
    <w:p w14:paraId="3C4232AE" w14:textId="77777777" w:rsidR="00ED13E1" w:rsidRPr="00B070FB" w:rsidRDefault="00D801E6" w:rsidP="003D5FE2">
      <w:pPr>
        <w:pStyle w:val="body0"/>
      </w:pPr>
      <w:r w:rsidRPr="00B070FB">
        <w:t>1.1. </w:t>
      </w:r>
      <w:r w:rsidR="00ED13E1" w:rsidRPr="00B070FB">
        <w:t>Заказчик поручает, а Исполнитель прин</w:t>
      </w:r>
      <w:r w:rsidR="004315B3" w:rsidRPr="00B070FB">
        <w:t>имает на себя Техниче</w:t>
      </w:r>
      <w:r w:rsidR="009204B6" w:rsidRPr="00B070FB">
        <w:t xml:space="preserve">ское </w:t>
      </w:r>
      <w:r w:rsidR="001733C1" w:rsidRPr="00B070FB">
        <w:t>обслуживание систем</w:t>
      </w:r>
      <w:r w:rsidR="00B070FB" w:rsidRPr="00B070FB">
        <w:t xml:space="preserve"> </w:t>
      </w:r>
      <w:r w:rsidR="009204B6" w:rsidRPr="00B070FB">
        <w:t>автоматического</w:t>
      </w:r>
      <w:r w:rsidR="004315B3" w:rsidRPr="00B070FB">
        <w:t xml:space="preserve"> </w:t>
      </w:r>
      <w:r w:rsidR="00D05463" w:rsidRPr="00B070FB">
        <w:t xml:space="preserve">контроля </w:t>
      </w:r>
      <w:r w:rsidR="000E2570" w:rsidRPr="00B070FB">
        <w:t>загазованности (</w:t>
      </w:r>
      <w:r w:rsidR="000E2570">
        <w:t>СКЗ.</w:t>
      </w:r>
      <w:r w:rsidR="00D05463" w:rsidRPr="00B070FB">
        <w:t>САК</w:t>
      </w:r>
      <w:r w:rsidR="000E2570">
        <w:t>З</w:t>
      </w:r>
      <w:r w:rsidR="00C73EA6" w:rsidRPr="00B070FB">
        <w:t>)</w:t>
      </w:r>
      <w:r w:rsidR="001733C1" w:rsidRPr="00B070FB">
        <w:t xml:space="preserve"> </w:t>
      </w:r>
      <w:r w:rsidR="009204B6" w:rsidRPr="00B070FB">
        <w:t>типа</w:t>
      </w:r>
      <w:r w:rsidR="00080089">
        <w:t xml:space="preserve"> «______</w:t>
      </w:r>
      <w:r w:rsidR="00F7161B">
        <w:t xml:space="preserve">» </w:t>
      </w:r>
      <w:r w:rsidR="004B4DE9" w:rsidRPr="00B070FB">
        <w:t>в количест</w:t>
      </w:r>
      <w:r w:rsidR="00696E97" w:rsidRPr="00B070FB">
        <w:t>ве</w:t>
      </w:r>
      <w:r w:rsidR="00080089">
        <w:t xml:space="preserve"> __</w:t>
      </w:r>
      <w:r w:rsidR="00696E97" w:rsidRPr="00B070FB">
        <w:t xml:space="preserve"> </w:t>
      </w:r>
      <w:r w:rsidR="009B61EE">
        <w:t>комплектов</w:t>
      </w:r>
      <w:r w:rsidR="000E2570" w:rsidRPr="00B070FB">
        <w:t xml:space="preserve"> на</w:t>
      </w:r>
      <w:r w:rsidR="00556CA1" w:rsidRPr="00B070FB">
        <w:t xml:space="preserve"> </w:t>
      </w:r>
      <w:proofErr w:type="spellStart"/>
      <w:r w:rsidR="00080089">
        <w:t>обьектах</w:t>
      </w:r>
      <w:proofErr w:type="spellEnd"/>
      <w:r w:rsidR="008C3563" w:rsidRPr="00B070FB">
        <w:t xml:space="preserve"> и выпо</w:t>
      </w:r>
      <w:r w:rsidR="00BC25E1" w:rsidRPr="00B070FB">
        <w:t xml:space="preserve">лнение работ по поверке </w:t>
      </w:r>
      <w:r w:rsidR="009204B6" w:rsidRPr="00B070FB">
        <w:t>и калибровке датчиков загазованности в</w:t>
      </w:r>
      <w:r w:rsidR="009B61EE">
        <w:t xml:space="preserve"> данных системах</w:t>
      </w:r>
      <w:r w:rsidR="009204B6" w:rsidRPr="00B070FB">
        <w:t xml:space="preserve"> автоматического контроля загазованности.</w:t>
      </w:r>
    </w:p>
    <w:p w14:paraId="529F0DD5" w14:textId="77777777" w:rsidR="00455C3B" w:rsidRPr="00B070FB" w:rsidRDefault="00D801E6" w:rsidP="003D5FE2">
      <w:pPr>
        <w:pStyle w:val="body0"/>
      </w:pPr>
      <w:r w:rsidRPr="00B070FB">
        <w:t>1.2. </w:t>
      </w:r>
      <w:r w:rsidR="004B4DE9" w:rsidRPr="00B070FB">
        <w:t xml:space="preserve">К обслуживанию </w:t>
      </w:r>
      <w:r w:rsidR="00D05463" w:rsidRPr="00B070FB">
        <w:t>принимаются комплекты САК</w:t>
      </w:r>
      <w:r w:rsidR="00DF425C" w:rsidRPr="00B070FB">
        <w:t>З</w:t>
      </w:r>
      <w:r w:rsidR="009204B6" w:rsidRPr="00B070FB">
        <w:t xml:space="preserve"> производства ООО ПКФ </w:t>
      </w:r>
      <w:r w:rsidR="001733C1" w:rsidRPr="00B070FB">
        <w:t>«Энергосистемы</w:t>
      </w:r>
      <w:r w:rsidR="009961E1" w:rsidRPr="00B070FB">
        <w:t>»</w:t>
      </w:r>
      <w:r w:rsidR="003B0556" w:rsidRPr="00B070FB">
        <w:t xml:space="preserve"> и ООО</w:t>
      </w:r>
      <w:r w:rsidR="009204B6" w:rsidRPr="00B070FB">
        <w:t xml:space="preserve"> «Ц</w:t>
      </w:r>
      <w:r w:rsidR="003B0556" w:rsidRPr="00B070FB">
        <w:t xml:space="preserve">ентра </w:t>
      </w:r>
      <w:r w:rsidR="009204B6" w:rsidRPr="00B070FB">
        <w:t>И</w:t>
      </w:r>
      <w:r w:rsidR="003B0556" w:rsidRPr="00B070FB">
        <w:t xml:space="preserve">нновационных </w:t>
      </w:r>
      <w:r w:rsidR="009204B6" w:rsidRPr="00B070FB">
        <w:t>Т</w:t>
      </w:r>
      <w:r w:rsidR="003B0556" w:rsidRPr="00B070FB">
        <w:t>ехнологий -Плюс</w:t>
      </w:r>
      <w:r w:rsidR="00080089" w:rsidRPr="00B070FB">
        <w:t>»,</w:t>
      </w:r>
      <w:r w:rsidR="00080089">
        <w:t xml:space="preserve"> «Газотрон С» </w:t>
      </w:r>
      <w:r w:rsidR="004B4DE9" w:rsidRPr="00B070FB">
        <w:t>находящиеся в исправном состоянии. Техническое сос</w:t>
      </w:r>
      <w:r w:rsidR="009961E1" w:rsidRPr="00B070FB">
        <w:t>тояние определяется</w:t>
      </w:r>
      <w:r w:rsidR="001733C1" w:rsidRPr="00B070FB">
        <w:t xml:space="preserve"> Исполнителем (Он же официальный дилер заводов</w:t>
      </w:r>
      <w:r w:rsidR="000E2570">
        <w:t xml:space="preserve"> или </w:t>
      </w:r>
      <w:r w:rsidR="00AC4C04">
        <w:t>при проведении</w:t>
      </w:r>
      <w:r w:rsidR="003D5FE2" w:rsidRPr="00B070FB">
        <w:t xml:space="preserve"> поверочных работ</w:t>
      </w:r>
      <w:r w:rsidR="000E2570">
        <w:t xml:space="preserve"> на заводе изготовителя)</w:t>
      </w:r>
      <w:r w:rsidR="004B4DE9" w:rsidRPr="00B070FB">
        <w:t xml:space="preserve">. При необходимости составляется акт </w:t>
      </w:r>
      <w:r w:rsidR="001733C1" w:rsidRPr="00B070FB">
        <w:t>дефектов</w:t>
      </w:r>
      <w:r w:rsidR="004B4DE9" w:rsidRPr="00B070FB">
        <w:t>.</w:t>
      </w:r>
    </w:p>
    <w:p w14:paraId="3AE28F4D" w14:textId="77777777" w:rsidR="009B61EE" w:rsidRPr="00B070FB" w:rsidRDefault="00D801E6" w:rsidP="00080089">
      <w:pPr>
        <w:pStyle w:val="body0"/>
      </w:pPr>
      <w:r w:rsidRPr="00B070FB">
        <w:t>1.3. </w:t>
      </w:r>
      <w:r w:rsidR="001B4983" w:rsidRPr="00B070FB">
        <w:t>Расположение объект</w:t>
      </w:r>
      <w:r w:rsidR="008A670E" w:rsidRPr="00B070FB">
        <w:t>ов</w:t>
      </w:r>
      <w:r w:rsidR="00C02E78" w:rsidRPr="00B070FB">
        <w:t xml:space="preserve"> </w:t>
      </w:r>
      <w:r w:rsidR="003B75DF">
        <w:t>по адресу:</w:t>
      </w:r>
      <w:r w:rsidR="009B61EE">
        <w:t xml:space="preserve"> </w:t>
      </w:r>
    </w:p>
    <w:p w14:paraId="20A05E88" w14:textId="77777777" w:rsidR="00D801E6" w:rsidRPr="00B070FB" w:rsidRDefault="000E2570" w:rsidP="00C30729">
      <w:pPr>
        <w:pStyle w:val="head0"/>
      </w:pPr>
      <w:r>
        <w:t xml:space="preserve">                                        </w:t>
      </w:r>
      <w:r w:rsidR="00884B4F">
        <w:t xml:space="preserve">      </w:t>
      </w:r>
      <w:r>
        <w:t xml:space="preserve">    </w:t>
      </w:r>
      <w:r w:rsidR="00D801E6" w:rsidRPr="000E2570">
        <w:t>2. Порядок</w:t>
      </w:r>
      <w:r w:rsidR="003D5FE2" w:rsidRPr="000E2570">
        <w:t xml:space="preserve"> ТО и поверочных работ</w:t>
      </w:r>
      <w:r w:rsidR="003D5FE2" w:rsidRPr="00B070FB">
        <w:t xml:space="preserve"> </w:t>
      </w:r>
    </w:p>
    <w:p w14:paraId="43574DEA" w14:textId="77777777" w:rsidR="000640E8" w:rsidRPr="00B070FB" w:rsidRDefault="00D801E6" w:rsidP="003D5FE2">
      <w:pPr>
        <w:pStyle w:val="body0"/>
      </w:pPr>
      <w:r w:rsidRPr="00B070FB">
        <w:t>2.1. </w:t>
      </w:r>
      <w:r w:rsidR="000640E8" w:rsidRPr="00B070FB">
        <w:t>Осмотр, ТО и профилактика блоков</w:t>
      </w:r>
      <w:r w:rsidR="00C73EA6" w:rsidRPr="00B070FB">
        <w:t xml:space="preserve"> </w:t>
      </w:r>
      <w:r w:rsidR="00D05463" w:rsidRPr="00B070FB">
        <w:t>САК</w:t>
      </w:r>
      <w:r w:rsidR="00C73EA6" w:rsidRPr="00B070FB">
        <w:t>З</w:t>
      </w:r>
      <w:r w:rsidR="000640E8" w:rsidRPr="00B070FB">
        <w:t xml:space="preserve"> и периферийных устройств</w:t>
      </w:r>
      <w:r w:rsidR="00D64365" w:rsidRPr="00B070FB">
        <w:t>.</w:t>
      </w:r>
      <w:r w:rsidR="003D5FE2" w:rsidRPr="00B070FB">
        <w:t xml:space="preserve"> Частичный демонтаж и монтаж датчиков для проведения метрологических работ.</w:t>
      </w:r>
      <w:r w:rsidR="00D64365" w:rsidRPr="00B070FB">
        <w:t xml:space="preserve"> Проверка</w:t>
      </w:r>
      <w:r w:rsidR="003D5FE2" w:rsidRPr="00B070FB">
        <w:t xml:space="preserve"> на герметичность соединений</w:t>
      </w:r>
      <w:r w:rsidR="001733C1" w:rsidRPr="00B070FB">
        <w:t>, клапанов</w:t>
      </w:r>
      <w:r w:rsidR="00D64365" w:rsidRPr="00B070FB">
        <w:t xml:space="preserve"> на отсутствие утечек </w:t>
      </w:r>
      <w:r w:rsidR="00AC4C04" w:rsidRPr="00B070FB">
        <w:t>газа.</w:t>
      </w:r>
      <w:r w:rsidR="0097724D" w:rsidRPr="00B070FB">
        <w:t xml:space="preserve"> Проверка и настройка датчиков аварийных режимов на </w:t>
      </w:r>
      <w:r w:rsidR="0059395A" w:rsidRPr="00B070FB">
        <w:t>срабатывание, Проверка</w:t>
      </w:r>
      <w:r w:rsidR="0097724D" w:rsidRPr="00B070FB">
        <w:t xml:space="preserve"> и наладка систем срабатывания электромагнитного клапана</w:t>
      </w:r>
      <w:r w:rsidR="001733C1" w:rsidRPr="00B070FB">
        <w:t>,</w:t>
      </w:r>
      <w:r w:rsidR="00BB086B" w:rsidRPr="00B070FB">
        <w:t xml:space="preserve"> световой и звуковой сигнализации. Пуск в эксплуатацию.</w:t>
      </w:r>
      <w:r w:rsidR="000640E8" w:rsidRPr="00B070FB">
        <w:t xml:space="preserve">  </w:t>
      </w:r>
      <w:r w:rsidR="003D5FE2" w:rsidRPr="00B070FB">
        <w:t>При необходимости замена неисправных устройств.</w:t>
      </w:r>
    </w:p>
    <w:p w14:paraId="0754E0EE" w14:textId="77777777" w:rsidR="00C53277" w:rsidRPr="00B070FB" w:rsidRDefault="00AB40C2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Заказчик обязан</w:t>
      </w:r>
      <w:r w:rsidR="00884B4F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14:paraId="5E45B28C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предоставить полную тех документацию на 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объект</w:t>
      </w:r>
      <w:r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14:paraId="32DF8585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C3072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- </w:t>
      </w:r>
      <w:r w:rsidR="0059395A" w:rsidRPr="00C3072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выдели</w:t>
      </w:r>
      <w:r w:rsidR="00C53277" w:rsidRPr="00C30729">
        <w:rPr>
          <w:rStyle w:val="FontStyle12"/>
          <w:rFonts w:ascii="Times New Roman" w:hAnsi="Times New Roman" w:cs="Times New Roman"/>
          <w:b/>
          <w:sz w:val="24"/>
          <w:szCs w:val="24"/>
        </w:rPr>
        <w:t>ть транспорт и ответственное лицо для связи и выполнении работ по Договору Исполни</w:t>
      </w:r>
      <w:r w:rsidR="00C53277" w:rsidRPr="00080089">
        <w:rPr>
          <w:rStyle w:val="FontStyle12"/>
          <w:rFonts w:ascii="Times New Roman" w:hAnsi="Times New Roman" w:cs="Times New Roman"/>
          <w:b/>
          <w:sz w:val="24"/>
          <w:szCs w:val="24"/>
        </w:rPr>
        <w:t>телем</w:t>
      </w:r>
      <w:r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14:paraId="4411FEEE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выполнять все указания Исполнителя по правильной эксплуатации консервации и </w:t>
      </w:r>
      <w:proofErr w:type="spellStart"/>
      <w:r w:rsidR="00AB40C2" w:rsidRPr="00B070FB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xpa</w:t>
      </w:r>
      <w:proofErr w:type="spellEnd"/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нени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>ю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>оборудования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и неукоснительно выполнять правила </w:t>
      </w:r>
      <w:r w:rsidR="001733C1" w:rsidRPr="00B070FB">
        <w:rPr>
          <w:rStyle w:val="FontStyle12"/>
          <w:rFonts w:ascii="Times New Roman" w:hAnsi="Times New Roman" w:cs="Times New Roman"/>
          <w:sz w:val="24"/>
          <w:szCs w:val="24"/>
        </w:rPr>
        <w:t>эксплуатации,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пре</w:t>
      </w:r>
      <w:r>
        <w:rPr>
          <w:rStyle w:val="FontStyle12"/>
          <w:rFonts w:ascii="Times New Roman" w:hAnsi="Times New Roman" w:cs="Times New Roman"/>
          <w:sz w:val="24"/>
          <w:szCs w:val="24"/>
        </w:rPr>
        <w:t>дписанные заводом изготовителем;</w:t>
      </w:r>
    </w:p>
    <w:p w14:paraId="016DD279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допускать к работе пер</w:t>
      </w:r>
      <w:r w:rsidR="00BC25E1" w:rsidRPr="00B070FB">
        <w:rPr>
          <w:rStyle w:val="FontStyle12"/>
          <w:rFonts w:ascii="Times New Roman" w:hAnsi="Times New Roman" w:cs="Times New Roman"/>
          <w:sz w:val="24"/>
          <w:szCs w:val="24"/>
        </w:rPr>
        <w:t>сонал прошедший курс обучения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или инструктаж в специализированных</w:t>
      </w:r>
      <w:r w:rsidR="00BC25E1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организациях.</w:t>
      </w:r>
    </w:p>
    <w:p w14:paraId="6D300F8C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</w:t>
      </w:r>
      <w:r w:rsidR="001F7DBE" w:rsidRPr="00B070FB">
        <w:rPr>
          <w:rStyle w:val="FontStyle12"/>
          <w:rFonts w:ascii="Times New Roman" w:hAnsi="Times New Roman" w:cs="Times New Roman"/>
          <w:sz w:val="24"/>
          <w:szCs w:val="24"/>
        </w:rPr>
        <w:t>сообщить Исполнителю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при изменении </w:t>
      </w:r>
      <w:r w:rsidR="001733C1" w:rsidRPr="00B070FB">
        <w:rPr>
          <w:rStyle w:val="FontStyle12"/>
          <w:rFonts w:ascii="Times New Roman" w:hAnsi="Times New Roman" w:cs="Times New Roman"/>
          <w:sz w:val="24"/>
          <w:szCs w:val="24"/>
        </w:rPr>
        <w:t>объектов,</w:t>
      </w:r>
      <w:r w:rsidR="004315B3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включенных в список на ТО сигнализаторов и систем контроля загазованности.</w:t>
      </w:r>
    </w:p>
    <w:p w14:paraId="67D1526A" w14:textId="77777777" w:rsidR="00884B4F" w:rsidRDefault="00C53277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2.3 Исполнитель обязан</w:t>
      </w:r>
      <w:r w:rsidR="00884B4F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14:paraId="645388BE" w14:textId="77777777" w:rsidR="00C53277" w:rsidRPr="00080089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явиться на 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объект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 течении 72 часов при ава</w:t>
      </w:r>
      <w:r w:rsidR="00C73EA6" w:rsidRPr="00B070FB">
        <w:rPr>
          <w:rStyle w:val="FontStyle12"/>
          <w:rFonts w:ascii="Times New Roman" w:hAnsi="Times New Roman" w:cs="Times New Roman"/>
          <w:sz w:val="24"/>
          <w:szCs w:val="24"/>
        </w:rPr>
        <w:t>рийной остановке</w:t>
      </w:r>
      <w:r w:rsidR="00B67645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33C1" w:rsidRPr="00B070FB">
        <w:rPr>
          <w:rStyle w:val="FontStyle12"/>
          <w:rFonts w:ascii="Times New Roman" w:hAnsi="Times New Roman" w:cs="Times New Roman"/>
          <w:sz w:val="24"/>
          <w:szCs w:val="24"/>
        </w:rPr>
        <w:t>при своевременной подачи транспорта дежурному специалисту (транспорт предоставляется</w:t>
      </w:r>
      <w:r w:rsidR="004934BB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Заказчиком.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) </w:t>
      </w:r>
      <w:r w:rsidR="0059395A" w:rsidRPr="00080089">
        <w:rPr>
          <w:rStyle w:val="FontStyle12"/>
          <w:rFonts w:ascii="Times New Roman" w:hAnsi="Times New Roman" w:cs="Times New Roman"/>
          <w:b/>
          <w:sz w:val="24"/>
          <w:szCs w:val="24"/>
        </w:rPr>
        <w:t>Выезд на транспорте исполнителя оплачивается из расчета</w:t>
      </w:r>
      <w:r w:rsidR="00B070FB" w:rsidRPr="000800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общего пробега 9</w:t>
      </w:r>
      <w:r w:rsidRPr="000800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руб. за км;</w:t>
      </w:r>
    </w:p>
    <w:p w14:paraId="73B1D1DD" w14:textId="77777777" w:rsidR="00C53277" w:rsidRPr="00B070FB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с</w:t>
      </w:r>
      <w:r w:rsidR="00BC25E1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лесарь </w:t>
      </w:r>
      <w:proofErr w:type="spellStart"/>
      <w:r w:rsidR="00BC25E1" w:rsidRPr="00B070FB">
        <w:rPr>
          <w:rStyle w:val="FontStyle12"/>
          <w:rFonts w:ascii="Times New Roman" w:hAnsi="Times New Roman" w:cs="Times New Roman"/>
          <w:sz w:val="24"/>
          <w:szCs w:val="24"/>
        </w:rPr>
        <w:t>КИПиА</w:t>
      </w:r>
      <w:proofErr w:type="spellEnd"/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61562" w:rsidRPr="00B070FB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сполнителя при посещении 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объекта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делает отметку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 сменном журнале</w:t>
      </w:r>
      <w:r>
        <w:rPr>
          <w:rStyle w:val="FontStyle12"/>
          <w:rFonts w:ascii="Times New Roman" w:hAnsi="Times New Roman" w:cs="Times New Roman"/>
          <w:sz w:val="24"/>
          <w:szCs w:val="24"/>
        </w:rPr>
        <w:t>. П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</w:rPr>
        <w:t>ишет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рекомен</w:t>
      </w:r>
      <w:r w:rsidR="004315B3" w:rsidRPr="00B070FB">
        <w:rPr>
          <w:rStyle w:val="FontStyle12"/>
          <w:rFonts w:ascii="Times New Roman" w:hAnsi="Times New Roman" w:cs="Times New Roman"/>
          <w:sz w:val="24"/>
          <w:szCs w:val="24"/>
        </w:rPr>
        <w:t>дации и замечания п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>о эксплуа</w:t>
      </w:r>
      <w:r w:rsidR="00D05463" w:rsidRPr="00B070FB">
        <w:rPr>
          <w:rStyle w:val="FontStyle12"/>
          <w:rFonts w:ascii="Times New Roman" w:hAnsi="Times New Roman" w:cs="Times New Roman"/>
          <w:sz w:val="24"/>
          <w:szCs w:val="24"/>
        </w:rPr>
        <w:t>тации САК</w:t>
      </w:r>
      <w:r w:rsidR="00C73EA6" w:rsidRPr="00B070FB">
        <w:rPr>
          <w:rStyle w:val="FontStyle12"/>
          <w:rFonts w:ascii="Times New Roman" w:hAnsi="Times New Roman" w:cs="Times New Roman"/>
          <w:sz w:val="24"/>
          <w:szCs w:val="24"/>
        </w:rPr>
        <w:t>З</w:t>
      </w:r>
      <w:r w:rsidR="004934BB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7CCFA42" w14:textId="77777777" w:rsidR="00C53277" w:rsidRPr="00B070FB" w:rsidRDefault="00884B4F" w:rsidP="003D5FE2">
      <w:pPr>
        <w:pStyle w:val="Style5"/>
        <w:widowControl/>
        <w:tabs>
          <w:tab w:val="left" w:pos="154"/>
        </w:tabs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Исполнитель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гарантирует бесперебойную работу обслуживаемых технических средств и несет ответственность за нарушение их нормальной работы только в том случае если Заказчик выполняет пункт 2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</w:rPr>
        <w:t>2. настоящего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Дого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>вора</w:t>
      </w:r>
      <w:r w:rsidR="004934BB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5DA969E6" w14:textId="77777777" w:rsidR="00D801E6" w:rsidRDefault="00884B4F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pacing w:val="50"/>
          <w:sz w:val="24"/>
          <w:szCs w:val="24"/>
        </w:rPr>
        <w:t>2.4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Комплектующие и р</w:t>
      </w:r>
      <w:r w:rsidR="004315B3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асходные материалы 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>для ТО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поставляются Заказчиком или Исполнителем по отдельному договору</w:t>
      </w:r>
      <w:r w:rsidR="000C49A5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47509809" w14:textId="77777777" w:rsidR="000E2570" w:rsidRDefault="000E2570" w:rsidP="003D5FE2">
      <w:pPr>
        <w:pStyle w:val="Style3"/>
        <w:widowControl/>
        <w:spacing w:line="2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79E5784B" w14:textId="77777777" w:rsidR="000E2570" w:rsidRPr="000E2570" w:rsidRDefault="000E2570" w:rsidP="003D5FE2">
      <w:pPr>
        <w:pStyle w:val="Style3"/>
        <w:widowControl/>
        <w:spacing w:line="23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C4C04">
        <w:rPr>
          <w:rFonts w:ascii="Times New Roman" w:hAnsi="Times New Roman" w:cs="Times New Roman"/>
        </w:rPr>
        <w:t xml:space="preserve">               </w:t>
      </w:r>
      <w:r w:rsidRPr="000E2570">
        <w:rPr>
          <w:rFonts w:ascii="Times New Roman" w:hAnsi="Times New Roman" w:cs="Times New Roman"/>
          <w:b/>
        </w:rPr>
        <w:t xml:space="preserve">3 Порядок оплаты и стоимость договора </w:t>
      </w:r>
    </w:p>
    <w:p w14:paraId="7344CC14" w14:textId="77777777" w:rsidR="00C53277" w:rsidRPr="00C30729" w:rsidRDefault="00F47320" w:rsidP="00C30729">
      <w:pPr>
        <w:pStyle w:val="head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30729">
        <w:t xml:space="preserve">3. </w:t>
      </w:r>
      <w:r w:rsidR="00C774DD">
        <w:t>1</w:t>
      </w:r>
      <w:r w:rsidR="00C53277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Заказчик оплачивает согласно Прейскуранта Ис</w:t>
      </w:r>
      <w:r w:rsidR="00F953B5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полнителю за ТО систем автоматического</w:t>
      </w:r>
      <w:r w:rsidR="004315B3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контроля загазованности</w:t>
      </w:r>
      <w:r w:rsidR="00BB2FE6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>, включая выполнение</w:t>
      </w:r>
      <w:r w:rsidR="00C774D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="00F953B5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по организации</w:t>
      </w:r>
      <w:r w:rsidR="00C774D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поверки</w:t>
      </w:r>
      <w:r w:rsidR="00F953B5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калибровки</w:t>
      </w:r>
      <w:r w:rsidR="00BB2FE6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сигнализаторов системы контроля загазованности,</w:t>
      </w:r>
      <w:r w:rsidR="00B070FB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008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за один </w:t>
      </w:r>
      <w:proofErr w:type="spellStart"/>
      <w:r w:rsidR="00080089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комплект_______</w:t>
      </w:r>
      <w:r w:rsidR="004D3FEA" w:rsidRPr="00C30729">
        <w:rPr>
          <w:rStyle w:val="FontStyle12"/>
          <w:rFonts w:ascii="Times New Roman" w:hAnsi="Times New Roman" w:cs="Times New Roman"/>
          <w:b w:val="0"/>
          <w:sz w:val="24"/>
          <w:szCs w:val="24"/>
        </w:rPr>
        <w:t>руб</w:t>
      </w:r>
      <w:r w:rsidR="00707C4F">
        <w:rPr>
          <w:rStyle w:val="FontStyle12"/>
          <w:rFonts w:ascii="Times New Roman" w:hAnsi="Times New Roman" w:cs="Times New Roman"/>
          <w:b w:val="0"/>
          <w:sz w:val="24"/>
          <w:szCs w:val="24"/>
        </w:rPr>
        <w:t>ля</w:t>
      </w:r>
      <w:proofErr w:type="spellEnd"/>
      <w:r w:rsidR="00707C4F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14:paraId="31561EC4" w14:textId="77777777" w:rsidR="00F94D18" w:rsidRDefault="00494A2C" w:rsidP="00B070FB">
      <w:pPr>
        <w:pStyle w:val="Style5"/>
        <w:widowControl/>
        <w:tabs>
          <w:tab w:val="left" w:pos="154"/>
          <w:tab w:val="left" w:leader="underscore" w:pos="1968"/>
        </w:tabs>
        <w:spacing w:before="19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3.2 </w:t>
      </w:r>
      <w:r w:rsidR="009A41F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Общая </w:t>
      </w:r>
      <w:r w:rsidR="00DF425C" w:rsidRPr="00B070FB">
        <w:rPr>
          <w:rStyle w:val="FontStyle12"/>
          <w:rFonts w:ascii="Times New Roman" w:hAnsi="Times New Roman" w:cs="Times New Roman"/>
          <w:sz w:val="24"/>
          <w:szCs w:val="24"/>
        </w:rPr>
        <w:t>стоимо</w:t>
      </w:r>
      <w:r w:rsidR="009A41F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сть </w:t>
      </w:r>
      <w:r w:rsidR="0059395A" w:rsidRPr="00B070FB">
        <w:rPr>
          <w:rStyle w:val="FontStyle12"/>
          <w:rFonts w:ascii="Times New Roman" w:hAnsi="Times New Roman" w:cs="Times New Roman"/>
          <w:sz w:val="24"/>
          <w:szCs w:val="24"/>
        </w:rPr>
        <w:t>Договора</w:t>
      </w:r>
      <w:r w:rsidR="00080089">
        <w:rPr>
          <w:rStyle w:val="FontStyle12"/>
          <w:rFonts w:ascii="Times New Roman" w:hAnsi="Times New Roman" w:cs="Times New Roman"/>
          <w:sz w:val="24"/>
          <w:szCs w:val="24"/>
        </w:rPr>
        <w:t xml:space="preserve"> С ТРАНСПОРТНЫМИ затратами </w:t>
      </w:r>
      <w:r w:rsidR="00080089" w:rsidRPr="00B070FB">
        <w:rPr>
          <w:rStyle w:val="FontStyle12"/>
          <w:rFonts w:ascii="Times New Roman" w:hAnsi="Times New Roman" w:cs="Times New Roman"/>
          <w:sz w:val="24"/>
          <w:szCs w:val="24"/>
        </w:rPr>
        <w:t>составляет</w:t>
      </w:r>
      <w:r w:rsidR="00080089">
        <w:rPr>
          <w:rStyle w:val="FontStyle12"/>
          <w:rFonts w:ascii="Times New Roman" w:hAnsi="Times New Roman" w:cs="Times New Roman"/>
          <w:sz w:val="24"/>
          <w:szCs w:val="24"/>
        </w:rPr>
        <w:t>: ____ (--_____----)</w:t>
      </w:r>
      <w:r w:rsidR="00080089" w:rsidRPr="00080089">
        <w:rPr>
          <w:rStyle w:val="FontStyle12"/>
          <w:rFonts w:ascii="Times New Roman" w:hAnsi="Times New Roman" w:cs="Times New Roman"/>
          <w:sz w:val="16"/>
          <w:szCs w:val="24"/>
        </w:rPr>
        <w:t xml:space="preserve"> РУБ</w:t>
      </w:r>
    </w:p>
    <w:p w14:paraId="4FE716A6" w14:textId="77777777" w:rsidR="006F75A5" w:rsidRPr="00B070FB" w:rsidRDefault="00F94D18" w:rsidP="00B070FB">
      <w:pPr>
        <w:pStyle w:val="Style5"/>
        <w:widowControl/>
        <w:tabs>
          <w:tab w:val="left" w:pos="154"/>
          <w:tab w:val="left" w:leader="underscore" w:pos="1968"/>
        </w:tabs>
        <w:spacing w:before="1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рублей</w:t>
      </w:r>
      <w:r w:rsidR="00707C4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6F5CC926" w14:textId="77777777" w:rsidR="001F7DBE" w:rsidRPr="00B070FB" w:rsidRDefault="002D3BBA" w:rsidP="003D5FE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B070FB">
        <w:rPr>
          <w:rStyle w:val="FontStyle12"/>
          <w:rFonts w:ascii="Times New Roman" w:hAnsi="Times New Roman" w:cs="Times New Roman"/>
          <w:sz w:val="24"/>
          <w:szCs w:val="24"/>
        </w:rPr>
        <w:t>.4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Оплата в размере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94D18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10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71341D" w:rsidRPr="00B070FB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71341D" w:rsidRPr="00B070FB">
        <w:rPr>
          <w:rStyle w:val="FontStyle12"/>
          <w:rFonts w:ascii="Times New Roman" w:hAnsi="Times New Roman" w:cs="Times New Roman"/>
          <w:sz w:val="24"/>
          <w:szCs w:val="24"/>
        </w:rPr>
        <w:t>производиться</w:t>
      </w:r>
      <w:r w:rsidR="00B33D51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 течении 5</w:t>
      </w:r>
      <w:r w:rsidR="001F7DBE" w:rsidRPr="00B070FB">
        <w:rPr>
          <w:rStyle w:val="FontStyle12"/>
          <w:rFonts w:ascii="Times New Roman" w:hAnsi="Times New Roman" w:cs="Times New Roman"/>
          <w:sz w:val="24"/>
          <w:szCs w:val="24"/>
        </w:rPr>
        <w:t>-ти банковских дне</w:t>
      </w:r>
      <w:r w:rsidR="0071341D" w:rsidRPr="00B070FB">
        <w:rPr>
          <w:rStyle w:val="FontStyle12"/>
          <w:rFonts w:ascii="Times New Roman" w:hAnsi="Times New Roman" w:cs="Times New Roman"/>
          <w:sz w:val="24"/>
          <w:szCs w:val="24"/>
        </w:rPr>
        <w:t>й с момента подписания</w:t>
      </w:r>
      <w:r w:rsidR="00F47320">
        <w:rPr>
          <w:rStyle w:val="FontStyle12"/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59DB7C1" w14:textId="77777777" w:rsidR="00B070FB" w:rsidRDefault="00B070FB" w:rsidP="00B070FB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3.5</w:t>
      </w:r>
      <w:r w:rsidR="00C5327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C53277" w:rsidRPr="00C00A97"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="00E409B9" w:rsidRPr="00C00A97">
        <w:rPr>
          <w:rStyle w:val="FontStyle12"/>
          <w:rFonts w:ascii="Times New Roman" w:hAnsi="Times New Roman" w:cs="Times New Roman"/>
          <w:sz w:val="24"/>
          <w:szCs w:val="24"/>
        </w:rPr>
        <w:t>хническая документация</w:t>
      </w:r>
      <w:r w:rsidR="009E3983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акт</w:t>
      </w:r>
      <w:r w:rsidR="00C00A97">
        <w:rPr>
          <w:rStyle w:val="FontStyle12"/>
          <w:rFonts w:ascii="Times New Roman" w:hAnsi="Times New Roman" w:cs="Times New Roman"/>
          <w:sz w:val="24"/>
          <w:szCs w:val="24"/>
        </w:rPr>
        <w:t>ы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ввода в эксплуатацию </w:t>
      </w:r>
      <w:r w:rsidR="00080089">
        <w:rPr>
          <w:rStyle w:val="FontStyle12"/>
          <w:rFonts w:ascii="Times New Roman" w:hAnsi="Times New Roman" w:cs="Times New Roman"/>
          <w:sz w:val="24"/>
          <w:szCs w:val="24"/>
        </w:rPr>
        <w:t xml:space="preserve">оборудования 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F953B5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метролог</w:t>
      </w:r>
      <w:r w:rsidR="00C00A97">
        <w:rPr>
          <w:rStyle w:val="FontStyle12"/>
          <w:rFonts w:ascii="Times New Roman" w:hAnsi="Times New Roman" w:cs="Times New Roman"/>
          <w:sz w:val="24"/>
          <w:szCs w:val="24"/>
        </w:rPr>
        <w:t>ической поверки предоставляю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тся </w:t>
      </w:r>
      <w:r>
        <w:rPr>
          <w:rStyle w:val="FontStyle12"/>
          <w:rFonts w:ascii="Times New Roman" w:hAnsi="Times New Roman" w:cs="Times New Roman"/>
          <w:sz w:val="24"/>
          <w:szCs w:val="24"/>
        </w:rPr>
        <w:t>заказчик</w:t>
      </w:r>
      <w:r w:rsidR="000E2570">
        <w:rPr>
          <w:rStyle w:val="FontStyle12"/>
          <w:rFonts w:ascii="Times New Roman" w:hAnsi="Times New Roman" w:cs="Times New Roman"/>
          <w:sz w:val="24"/>
          <w:szCs w:val="24"/>
        </w:rPr>
        <w:t>у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E2570">
        <w:rPr>
          <w:rStyle w:val="FontStyle12"/>
          <w:rFonts w:ascii="Times New Roman" w:hAnsi="Times New Roman" w:cs="Times New Roman"/>
          <w:sz w:val="24"/>
          <w:szCs w:val="24"/>
        </w:rPr>
        <w:t>после полного погашения задолженности.</w:t>
      </w:r>
    </w:p>
    <w:p w14:paraId="1E9F582F" w14:textId="77777777" w:rsidR="00AC4C04" w:rsidRDefault="00AC4C04" w:rsidP="00B070FB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6206BA38" w14:textId="77777777" w:rsidR="00AC4C04" w:rsidRDefault="00AC4C04" w:rsidP="00B070FB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C4C04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4 Ответственность сторон </w:t>
      </w:r>
    </w:p>
    <w:p w14:paraId="3722EA8F" w14:textId="77777777" w:rsidR="00AC4C04" w:rsidRPr="00AC4C04" w:rsidRDefault="00AC4C04" w:rsidP="00B070FB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14:paraId="518D3F39" w14:textId="77777777" w:rsidR="00D801E6" w:rsidRPr="00B070FB" w:rsidRDefault="00D801E6" w:rsidP="00E765D0">
      <w:pPr>
        <w:pStyle w:val="body0"/>
        <w:ind w:firstLine="0"/>
      </w:pPr>
      <w:r w:rsidRPr="00B070FB">
        <w:t>4.1. Любая из сторон настоящего договора, не исполнившая обязательства по договору или исполнившая их ненадлежащим образом, несет ответственность за это при наличии вины (умысла или неосторожности, небрежности, неосмотрительности).</w:t>
      </w:r>
    </w:p>
    <w:p w14:paraId="32BF4E4A" w14:textId="77777777" w:rsidR="00D801E6" w:rsidRPr="009E3983" w:rsidRDefault="00D801E6" w:rsidP="00E765D0">
      <w:pPr>
        <w:pStyle w:val="body0"/>
        <w:ind w:firstLine="0"/>
        <w:rPr>
          <w:b/>
        </w:rPr>
      </w:pPr>
      <w:r w:rsidRPr="00B070FB">
        <w:t>4.2. </w:t>
      </w:r>
      <w:r w:rsidRPr="009E3983">
        <w:rPr>
          <w:b/>
        </w:rPr>
        <w:t>За просрочку оплаты товара Покупатель уплачивает П</w:t>
      </w:r>
      <w:r w:rsidR="00080089">
        <w:rPr>
          <w:b/>
        </w:rPr>
        <w:t xml:space="preserve">оставщику неустойку в размере </w:t>
      </w:r>
      <w:r w:rsidRPr="009E3983">
        <w:rPr>
          <w:b/>
        </w:rPr>
        <w:t>1 % от неуплаченной суммы за каждый день просрочки.</w:t>
      </w:r>
    </w:p>
    <w:p w14:paraId="702B4BE4" w14:textId="77777777" w:rsidR="00D801E6" w:rsidRPr="00B070FB" w:rsidRDefault="00D801E6" w:rsidP="00E765D0">
      <w:pPr>
        <w:pStyle w:val="body0"/>
        <w:ind w:firstLine="0"/>
      </w:pPr>
      <w:r w:rsidRPr="00B070FB">
        <w:t>4.3. 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14:paraId="480B4FF5" w14:textId="77777777" w:rsidR="00D801E6" w:rsidRPr="00E765D0" w:rsidRDefault="00E765D0" w:rsidP="00C30729">
      <w:pPr>
        <w:pStyle w:val="head0"/>
      </w:pPr>
      <w:r>
        <w:t xml:space="preserve">                                                  </w:t>
      </w:r>
      <w:r w:rsidRPr="00E765D0">
        <w:t xml:space="preserve">  </w:t>
      </w:r>
      <w:r w:rsidR="00AC4C04">
        <w:t xml:space="preserve">       </w:t>
      </w:r>
      <w:r w:rsidR="00D801E6" w:rsidRPr="00E765D0">
        <w:t>5. Прочие положения</w:t>
      </w:r>
    </w:p>
    <w:p w14:paraId="750733A8" w14:textId="7765A664" w:rsidR="00AB40C2" w:rsidRPr="00B070FB" w:rsidRDefault="00AB40C2" w:rsidP="00C30729">
      <w:pPr>
        <w:pStyle w:val="head0"/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F4345B" w:rsidRPr="00F4345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29418F" w:rsidRPr="00B070FB">
        <w:rPr>
          <w:rStyle w:val="FontStyle12"/>
          <w:rFonts w:ascii="Times New Roman" w:hAnsi="Times New Roman" w:cs="Times New Roman"/>
          <w:sz w:val="24"/>
          <w:szCs w:val="24"/>
        </w:rPr>
        <w:t>1 Настоящий</w:t>
      </w:r>
      <w:r w:rsidR="0088700A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договор </w:t>
      </w:r>
      <w:r w:rsidR="00F47320">
        <w:rPr>
          <w:rStyle w:val="FontStyle12"/>
          <w:rFonts w:ascii="Times New Roman" w:hAnsi="Times New Roman" w:cs="Times New Roman"/>
          <w:sz w:val="24"/>
          <w:szCs w:val="24"/>
        </w:rPr>
        <w:t>действует</w:t>
      </w:r>
      <w:r w:rsidR="00E765D0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после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подписания его сторонами до полного и</w:t>
      </w:r>
      <w:r w:rsidR="006C3217" w:rsidRPr="00B070FB">
        <w:rPr>
          <w:rStyle w:val="FontStyle12"/>
          <w:rFonts w:ascii="Times New Roman" w:hAnsi="Times New Roman" w:cs="Times New Roman"/>
          <w:sz w:val="24"/>
          <w:szCs w:val="24"/>
        </w:rPr>
        <w:t>с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полнения ими своих обязательств.</w:t>
      </w:r>
      <w:r w:rsidR="006F75A5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Поверка датчиков загазованности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 xml:space="preserve"> и их </w:t>
      </w:r>
      <w:r w:rsidR="00F4345B">
        <w:rPr>
          <w:rStyle w:val="FontStyle12"/>
          <w:rFonts w:ascii="Times New Roman" w:hAnsi="Times New Roman" w:cs="Times New Roman"/>
          <w:sz w:val="24"/>
          <w:szCs w:val="24"/>
        </w:rPr>
        <w:t>ТО</w:t>
      </w:r>
      <w:r w:rsidR="00D81337">
        <w:rPr>
          <w:rStyle w:val="FontStyle12"/>
          <w:rFonts w:ascii="Times New Roman" w:hAnsi="Times New Roman" w:cs="Times New Roman"/>
          <w:sz w:val="24"/>
          <w:szCs w:val="24"/>
        </w:rPr>
        <w:t xml:space="preserve"> производится в течение 45</w:t>
      </w:r>
      <w:r w:rsidR="006F75A5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9E3983">
        <w:rPr>
          <w:rStyle w:val="FontStyle12"/>
          <w:rFonts w:ascii="Times New Roman" w:hAnsi="Times New Roman" w:cs="Times New Roman"/>
          <w:sz w:val="24"/>
          <w:szCs w:val="24"/>
        </w:rPr>
        <w:t xml:space="preserve">оплаты </w:t>
      </w:r>
      <w:r w:rsidR="006F75A5" w:rsidRPr="00B070FB">
        <w:rPr>
          <w:rStyle w:val="FontStyle12"/>
          <w:rFonts w:ascii="Times New Roman" w:hAnsi="Times New Roman" w:cs="Times New Roman"/>
          <w:sz w:val="24"/>
          <w:szCs w:val="24"/>
        </w:rPr>
        <w:t>счета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 xml:space="preserve"> и предоставления автотранспорта заказчиком.</w:t>
      </w:r>
    </w:p>
    <w:p w14:paraId="3055A314" w14:textId="77777777" w:rsidR="00E765D0" w:rsidRDefault="00AB40C2" w:rsidP="00E765D0">
      <w:pPr>
        <w:pStyle w:val="Style3"/>
        <w:widowControl/>
        <w:tabs>
          <w:tab w:val="left" w:pos="10224"/>
        </w:tabs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5.2 С</w:t>
      </w:r>
      <w:r w:rsidR="00EA4D7B" w:rsidRPr="00B070FB">
        <w:rPr>
          <w:rStyle w:val="FontStyle12"/>
          <w:rFonts w:ascii="Times New Roman" w:hAnsi="Times New Roman" w:cs="Times New Roman"/>
          <w:sz w:val="24"/>
          <w:szCs w:val="24"/>
        </w:rPr>
        <w:t>поры, которые могут, возникнуть п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ри исполнении настоя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 xml:space="preserve">щего договора будут разрешаться путём 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переговоров</w:t>
      </w:r>
      <w:r w:rsidR="00EA4D7B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. В 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случае не</w:t>
      </w:r>
      <w:r w:rsidR="006C321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достижения согласия споры разрешаются в суде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>бном порядке. в</w:t>
      </w:r>
      <w:r w:rsidR="000E2570">
        <w:rPr>
          <w:rStyle w:val="FontStyle12"/>
          <w:rFonts w:ascii="Times New Roman" w:hAnsi="Times New Roman" w:cs="Times New Roman"/>
          <w:sz w:val="24"/>
          <w:szCs w:val="24"/>
        </w:rPr>
        <w:t xml:space="preserve"> Арбитражном суде С</w:t>
      </w:r>
      <w:r w:rsidR="00E765D0">
        <w:rPr>
          <w:rStyle w:val="FontStyle12"/>
          <w:rFonts w:ascii="Times New Roman" w:hAnsi="Times New Roman" w:cs="Times New Roman"/>
          <w:sz w:val="24"/>
          <w:szCs w:val="24"/>
        </w:rPr>
        <w:t>аратовской обл.</w:t>
      </w:r>
    </w:p>
    <w:p w14:paraId="605DF13C" w14:textId="77777777" w:rsidR="00AB40C2" w:rsidRPr="00B070FB" w:rsidRDefault="004934BB" w:rsidP="00E765D0">
      <w:pPr>
        <w:pStyle w:val="Style3"/>
        <w:widowControl/>
        <w:tabs>
          <w:tab w:val="left" w:pos="10224"/>
        </w:tabs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="0029418F" w:rsidRPr="00B070FB">
        <w:rPr>
          <w:rStyle w:val="FontStyle12"/>
          <w:rFonts w:ascii="Times New Roman" w:hAnsi="Times New Roman" w:cs="Times New Roman"/>
          <w:sz w:val="24"/>
          <w:szCs w:val="24"/>
        </w:rPr>
        <w:t>3. Приложения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изменения и дополнения к настоящему договору оформляются в письменном виде</w:t>
      </w:r>
      <w:r w:rsidR="00EA4D7B" w:rsidRPr="00B070FB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подписываются сторонами и являются неотъемлемой частью настоящего договора</w:t>
      </w:r>
    </w:p>
    <w:p w14:paraId="0EFC62C4" w14:textId="77777777" w:rsidR="000E2570" w:rsidRDefault="004934BB" w:rsidP="000E2570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В случае изменения юридического адреса или обслуживающего банка стороны договора обязаны в семидневный срок увед</w:t>
      </w:r>
      <w:r w:rsidR="00EA4D7B" w:rsidRPr="00B070FB">
        <w:rPr>
          <w:rStyle w:val="FontStyle12"/>
          <w:rFonts w:ascii="Times New Roman" w:hAnsi="Times New Roman" w:cs="Times New Roman"/>
          <w:sz w:val="24"/>
          <w:szCs w:val="24"/>
        </w:rPr>
        <w:t>омить об этом друг друг</w:t>
      </w:r>
      <w:r w:rsidR="00AB40C2" w:rsidRPr="00B070FB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0A51B7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65B620" w14:textId="77777777" w:rsidR="004934BB" w:rsidRPr="000E2570" w:rsidRDefault="00AB40C2" w:rsidP="000E2570">
      <w:pPr>
        <w:pStyle w:val="Style3"/>
        <w:widowControl/>
        <w:spacing w:line="230" w:lineRule="exact"/>
        <w:rPr>
          <w:rFonts w:ascii="Times New Roman" w:hAnsi="Times New Roman" w:cs="Times New Roman"/>
        </w:rPr>
      </w:pP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AC4C04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A51B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5 </w:t>
      </w:r>
      <w:r w:rsidR="0029418F" w:rsidRPr="00B070FB">
        <w:rPr>
          <w:rStyle w:val="FontStyle12"/>
          <w:rFonts w:ascii="Times New Roman" w:hAnsi="Times New Roman" w:cs="Times New Roman"/>
          <w:sz w:val="24"/>
          <w:szCs w:val="24"/>
        </w:rPr>
        <w:t>Вся документация,</w:t>
      </w:r>
      <w:r w:rsidR="000A51B7"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связанная с д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оговором </w:t>
      </w:r>
      <w:r w:rsidR="004934BB" w:rsidRPr="00B070FB">
        <w:rPr>
          <w:rStyle w:val="FontStyle12"/>
          <w:rFonts w:ascii="Times New Roman" w:hAnsi="Times New Roman" w:cs="Times New Roman"/>
          <w:sz w:val="24"/>
          <w:szCs w:val="24"/>
        </w:rPr>
        <w:t>(акты,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 xml:space="preserve"> счета, сметы дополнительные соглашения и др</w:t>
      </w:r>
      <w:r w:rsidR="004934BB" w:rsidRPr="00B070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B070FB">
        <w:rPr>
          <w:rStyle w:val="FontStyle12"/>
          <w:rFonts w:ascii="Times New Roman" w:hAnsi="Times New Roman" w:cs="Times New Roman"/>
          <w:sz w:val="24"/>
          <w:szCs w:val="24"/>
        </w:rPr>
        <w:t>) переданная по факсу и/или электронной почте имеют одинаковую юридическую силу с оригиналом</w:t>
      </w:r>
    </w:p>
    <w:p w14:paraId="70089096" w14:textId="77777777" w:rsidR="00D801E6" w:rsidRPr="00C719A9" w:rsidRDefault="00597F7E" w:rsidP="00C30729">
      <w:pPr>
        <w:pStyle w:val="head0"/>
      </w:pPr>
      <w:r w:rsidRPr="00C719A9">
        <w:t xml:space="preserve">                          </w:t>
      </w:r>
      <w:r w:rsidR="004934BB" w:rsidRPr="00C719A9">
        <w:t>А</w:t>
      </w:r>
      <w:r w:rsidR="00D801E6" w:rsidRPr="00C719A9">
        <w:t>ДРЕСА, БАНКОВСКИЕ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E2439" w:rsidRPr="00B070FB" w14:paraId="4EBD2B1E" w14:textId="77777777">
        <w:tc>
          <w:tcPr>
            <w:tcW w:w="4785" w:type="dxa"/>
          </w:tcPr>
          <w:p w14:paraId="139FB5B8" w14:textId="77777777" w:rsidR="001E2439" w:rsidRPr="00C719A9" w:rsidRDefault="000640E8" w:rsidP="003D5FE2">
            <w:pPr>
              <w:ind w:right="567"/>
              <w:jc w:val="both"/>
              <w:rPr>
                <w:b/>
              </w:rPr>
            </w:pPr>
            <w:r w:rsidRPr="00C719A9">
              <w:rPr>
                <w:b/>
              </w:rPr>
              <w:t>Исполнитель</w:t>
            </w:r>
            <w:r w:rsidR="001E2439" w:rsidRPr="00C719A9">
              <w:rPr>
                <w:b/>
              </w:rPr>
              <w:t>:</w:t>
            </w:r>
          </w:p>
        </w:tc>
        <w:tc>
          <w:tcPr>
            <w:tcW w:w="4786" w:type="dxa"/>
          </w:tcPr>
          <w:p w14:paraId="710B049F" w14:textId="77777777" w:rsidR="001E2439" w:rsidRPr="00C719A9" w:rsidRDefault="00EC68B9" w:rsidP="003D5FE2">
            <w:pPr>
              <w:jc w:val="both"/>
              <w:rPr>
                <w:b/>
              </w:rPr>
            </w:pPr>
            <w:r w:rsidRPr="00C719A9">
              <w:rPr>
                <w:b/>
              </w:rPr>
              <w:t xml:space="preserve">       </w:t>
            </w:r>
            <w:r w:rsidR="000640E8" w:rsidRPr="00C719A9">
              <w:rPr>
                <w:b/>
              </w:rPr>
              <w:t>Заказчик:</w:t>
            </w:r>
          </w:p>
        </w:tc>
      </w:tr>
      <w:tr w:rsidR="001E2439" w:rsidRPr="00B070FB" w14:paraId="27E0C8DE" w14:textId="77777777">
        <w:tc>
          <w:tcPr>
            <w:tcW w:w="4785" w:type="dxa"/>
          </w:tcPr>
          <w:p w14:paraId="4A2BF258" w14:textId="77777777" w:rsidR="001E2439" w:rsidRPr="00B070FB" w:rsidRDefault="00525400" w:rsidP="003D5FE2">
            <w:pPr>
              <w:ind w:right="567"/>
              <w:jc w:val="both"/>
            </w:pPr>
            <w:r w:rsidRPr="00B070FB">
              <w:fldChar w:fldCharType="begin"/>
            </w:r>
            <w:r w:rsidR="004315B3" w:rsidRPr="00B070FB">
              <w:instrText xml:space="preserve"> QUOTE "ООО \"ПКФ АНВАК\"" </w:instrText>
            </w:r>
            <w:r w:rsidRPr="00B070FB">
              <w:fldChar w:fldCharType="separate"/>
            </w:r>
            <w:r w:rsidR="004315B3" w:rsidRPr="00B070FB">
              <w:t>ООО "ПКФ АНВАК"</w:t>
            </w:r>
            <w:r w:rsidRPr="00B070FB">
              <w:fldChar w:fldCharType="end"/>
            </w:r>
          </w:p>
          <w:p w14:paraId="12FCE8A6" w14:textId="77777777" w:rsidR="008A496B" w:rsidRDefault="00525400" w:rsidP="003D5FE2">
            <w:pPr>
              <w:ind w:right="567"/>
              <w:jc w:val="both"/>
            </w:pPr>
            <w:r w:rsidRPr="00B070FB">
              <w:fldChar w:fldCharType="begin"/>
            </w:r>
            <w:r w:rsidR="004315B3" w:rsidRPr="00B070FB">
              <w:instrText xml:space="preserve"> QUOTE "413502 Саратовская обл. г.Ершов ул. Космонавтов д.19: e-mail anvak064@mail.ru тел.8-(845-64-) 5-87-75 ,5-88-83." </w:instrText>
            </w:r>
            <w:r w:rsidRPr="00B070FB">
              <w:fldChar w:fldCharType="separate"/>
            </w:r>
            <w:r w:rsidR="008A496B">
              <w:t xml:space="preserve">413502 Саратовская обл., </w:t>
            </w:r>
            <w:proofErr w:type="spellStart"/>
            <w:r w:rsidR="004315B3" w:rsidRPr="00B070FB">
              <w:t>г.Ершов</w:t>
            </w:r>
            <w:proofErr w:type="spellEnd"/>
            <w:r w:rsidR="008A496B">
              <w:t>,</w:t>
            </w:r>
          </w:p>
          <w:p w14:paraId="0B75D125" w14:textId="77777777" w:rsidR="00AC4C04" w:rsidRDefault="004315B3" w:rsidP="003D5FE2">
            <w:pPr>
              <w:ind w:right="567"/>
              <w:jc w:val="both"/>
            </w:pPr>
            <w:r w:rsidRPr="00B070FB">
              <w:t xml:space="preserve"> ул. Космонавтов</w:t>
            </w:r>
            <w:r w:rsidR="008A496B">
              <w:t>, д.19, пом.29</w:t>
            </w:r>
          </w:p>
          <w:p w14:paraId="41E52BB1" w14:textId="77777777" w:rsidR="00AC4C04" w:rsidRPr="0036392F" w:rsidRDefault="004315B3" w:rsidP="003D5FE2">
            <w:pPr>
              <w:ind w:right="567"/>
              <w:jc w:val="both"/>
            </w:pPr>
            <w:r w:rsidRPr="00AC4C04">
              <w:rPr>
                <w:lang w:val="en-US"/>
              </w:rPr>
              <w:t>e</w:t>
            </w:r>
            <w:r w:rsidRPr="0036392F">
              <w:t>-</w:t>
            </w:r>
            <w:r w:rsidRPr="00AC4C04">
              <w:rPr>
                <w:lang w:val="en-US"/>
              </w:rPr>
              <w:t>mail</w:t>
            </w:r>
            <w:r w:rsidRPr="0036392F">
              <w:t xml:space="preserve"> </w:t>
            </w:r>
            <w:proofErr w:type="spellStart"/>
            <w:r w:rsidRPr="00AC4C04">
              <w:rPr>
                <w:lang w:val="en-US"/>
              </w:rPr>
              <w:t>anvak</w:t>
            </w:r>
            <w:proofErr w:type="spellEnd"/>
            <w:r w:rsidRPr="0036392F">
              <w:t>064@</w:t>
            </w:r>
            <w:r w:rsidRPr="00AC4C04">
              <w:rPr>
                <w:lang w:val="en-US"/>
              </w:rPr>
              <w:t>m</w:t>
            </w:r>
            <w:r w:rsidR="00820336" w:rsidRPr="00AC4C04">
              <w:rPr>
                <w:lang w:val="en-US"/>
              </w:rPr>
              <w:t>ail</w:t>
            </w:r>
            <w:r w:rsidR="00820336" w:rsidRPr="0036392F">
              <w:t>.</w:t>
            </w:r>
            <w:proofErr w:type="spellStart"/>
            <w:r w:rsidR="00820336" w:rsidRPr="00AC4C04">
              <w:rPr>
                <w:lang w:val="en-US"/>
              </w:rPr>
              <w:t>ru</w:t>
            </w:r>
            <w:proofErr w:type="spellEnd"/>
            <w:r w:rsidR="00820336" w:rsidRPr="0036392F">
              <w:t xml:space="preserve"> </w:t>
            </w:r>
          </w:p>
          <w:p w14:paraId="0FCA086F" w14:textId="77777777" w:rsidR="001E2439" w:rsidRPr="0036392F" w:rsidRDefault="00820336" w:rsidP="003D5FE2">
            <w:pPr>
              <w:ind w:right="567"/>
              <w:jc w:val="both"/>
            </w:pPr>
            <w:r w:rsidRPr="00B070FB">
              <w:t>тел</w:t>
            </w:r>
            <w:r w:rsidR="008A496B" w:rsidRPr="0036392F">
              <w:t>.8(845</w:t>
            </w:r>
            <w:r w:rsidR="00AC4C04" w:rsidRPr="0036392F">
              <w:t>64</w:t>
            </w:r>
            <w:r w:rsidRPr="0036392F">
              <w:t xml:space="preserve">) </w:t>
            </w:r>
            <w:r w:rsidR="004315B3" w:rsidRPr="0036392F">
              <w:t>5-88-83.</w:t>
            </w:r>
            <w:r w:rsidR="00525400" w:rsidRPr="00B070FB">
              <w:fldChar w:fldCharType="end"/>
            </w:r>
          </w:p>
          <w:p w14:paraId="54B249B6" w14:textId="77777777" w:rsidR="00AC4C04" w:rsidRPr="009623F4" w:rsidRDefault="00AC4C04" w:rsidP="003D5FE2">
            <w:pPr>
              <w:ind w:right="567"/>
              <w:jc w:val="both"/>
            </w:pPr>
            <w:r>
              <w:t>Сот. 8 960 350 5000</w:t>
            </w:r>
          </w:p>
          <w:p w14:paraId="56C2BE95" w14:textId="77777777" w:rsidR="001E2439" w:rsidRPr="00B070FB" w:rsidRDefault="0084697D" w:rsidP="003D5FE2">
            <w:pPr>
              <w:ind w:right="567"/>
              <w:jc w:val="both"/>
            </w:pPr>
            <w:r w:rsidRPr="00B070FB">
              <w:t>ИНН</w:t>
            </w:r>
            <w:r w:rsidR="00BE36C3">
              <w:t>/КПП</w:t>
            </w:r>
            <w:r w:rsidRPr="00B070FB">
              <w:t xml:space="preserve"> </w:t>
            </w:r>
            <w:r w:rsidR="00525400" w:rsidRPr="00B070FB">
              <w:fldChar w:fldCharType="begin"/>
            </w:r>
            <w:r w:rsidR="004315B3" w:rsidRPr="00B070FB">
              <w:instrText xml:space="preserve"> QUOTE "6413000187" </w:instrText>
            </w:r>
            <w:r w:rsidR="00525400" w:rsidRPr="00B070FB">
              <w:fldChar w:fldCharType="separate"/>
            </w:r>
            <w:r w:rsidR="004315B3" w:rsidRPr="00B070FB">
              <w:t>6413000187</w:t>
            </w:r>
            <w:r w:rsidR="00525400" w:rsidRPr="00B070FB">
              <w:fldChar w:fldCharType="end"/>
            </w:r>
            <w:r w:rsidR="00BE36C3">
              <w:t>/641301001</w:t>
            </w:r>
          </w:p>
          <w:p w14:paraId="08163073" w14:textId="77777777" w:rsidR="001E2439" w:rsidRPr="00B070FB" w:rsidRDefault="0084697D" w:rsidP="003D5FE2">
            <w:pPr>
              <w:ind w:right="567"/>
              <w:jc w:val="both"/>
            </w:pPr>
            <w:r w:rsidRPr="00B070FB">
              <w:t>р</w:t>
            </w:r>
            <w:r w:rsidR="00FD4F53" w:rsidRPr="00B070FB">
              <w:t>/с 40702810916000309029</w:t>
            </w:r>
          </w:p>
          <w:p w14:paraId="564D68D8" w14:textId="77777777" w:rsidR="00820336" w:rsidRPr="00B070FB" w:rsidRDefault="00FD4F53" w:rsidP="003D5FE2">
            <w:pPr>
              <w:ind w:right="567"/>
              <w:jc w:val="both"/>
            </w:pPr>
            <w:r w:rsidRPr="00B070FB">
              <w:t>АО «ЭКОНОМБАНК» г. Саратов</w:t>
            </w:r>
          </w:p>
          <w:p w14:paraId="72BC01BB" w14:textId="77777777" w:rsidR="001E2439" w:rsidRPr="00B070FB" w:rsidRDefault="0084697D" w:rsidP="003D5FE2">
            <w:pPr>
              <w:ind w:right="567"/>
              <w:jc w:val="both"/>
            </w:pPr>
            <w:r w:rsidRPr="00B070FB">
              <w:t xml:space="preserve">к/с </w:t>
            </w:r>
            <w:r w:rsidR="0082233F" w:rsidRPr="00B070FB">
              <w:t>30101810100000000722</w:t>
            </w:r>
          </w:p>
          <w:p w14:paraId="319B45EA" w14:textId="77777777" w:rsidR="001E2439" w:rsidRPr="00B070FB" w:rsidRDefault="0084697D" w:rsidP="003D5FE2">
            <w:pPr>
              <w:ind w:right="567"/>
              <w:jc w:val="both"/>
            </w:pPr>
            <w:proofErr w:type="gramStart"/>
            <w:r w:rsidRPr="00B070FB">
              <w:t xml:space="preserve">БИК </w:t>
            </w:r>
            <w:r w:rsidR="00820336" w:rsidRPr="00B070FB">
              <w:t xml:space="preserve"> 04</w:t>
            </w:r>
            <w:r w:rsidR="00E93924" w:rsidRPr="00B070FB">
              <w:t>63</w:t>
            </w:r>
            <w:r w:rsidR="0082233F" w:rsidRPr="00B070FB">
              <w:t>11722</w:t>
            </w:r>
            <w:proofErr w:type="gramEnd"/>
          </w:p>
        </w:tc>
        <w:tc>
          <w:tcPr>
            <w:tcW w:w="4786" w:type="dxa"/>
          </w:tcPr>
          <w:p w14:paraId="2CD5F9E6" w14:textId="77777777" w:rsidR="008478BA" w:rsidRPr="00B070FB" w:rsidRDefault="00BB0D63" w:rsidP="00080089">
            <w:pPr>
              <w:jc w:val="both"/>
            </w:pPr>
            <w:r>
              <w:t xml:space="preserve">       </w:t>
            </w:r>
            <w:r w:rsidR="00080089">
              <w:t>,</w:t>
            </w:r>
          </w:p>
        </w:tc>
      </w:tr>
    </w:tbl>
    <w:p w14:paraId="7586BE18" w14:textId="77777777" w:rsidR="001E2439" w:rsidRPr="00B070FB" w:rsidRDefault="001E2439" w:rsidP="00C30729">
      <w:pPr>
        <w:pStyle w:val="head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33DD" w:rsidRPr="00B070FB" w14:paraId="708A6D12" w14:textId="77777777" w:rsidTr="00760BA3">
        <w:trPr>
          <w:trHeight w:val="332"/>
        </w:trPr>
        <w:tc>
          <w:tcPr>
            <w:tcW w:w="4785" w:type="dxa"/>
          </w:tcPr>
          <w:p w14:paraId="4D378991" w14:textId="77777777" w:rsidR="003A33DD" w:rsidRPr="00C719A9" w:rsidRDefault="000640E8" w:rsidP="003D5FE2">
            <w:pPr>
              <w:ind w:right="567"/>
              <w:jc w:val="both"/>
              <w:rPr>
                <w:b/>
              </w:rPr>
            </w:pPr>
            <w:r w:rsidRPr="00C719A9">
              <w:rPr>
                <w:b/>
              </w:rPr>
              <w:t>Исполнитель</w:t>
            </w:r>
            <w:r w:rsidR="003A33DD" w:rsidRPr="00C719A9">
              <w:rPr>
                <w:b/>
              </w:rPr>
              <w:t>:</w:t>
            </w:r>
          </w:p>
        </w:tc>
        <w:tc>
          <w:tcPr>
            <w:tcW w:w="4786" w:type="dxa"/>
          </w:tcPr>
          <w:p w14:paraId="66A55A69" w14:textId="77777777" w:rsidR="003A33DD" w:rsidRPr="00C719A9" w:rsidRDefault="00EC68B9" w:rsidP="003D5FE2">
            <w:pPr>
              <w:jc w:val="both"/>
              <w:rPr>
                <w:b/>
              </w:rPr>
            </w:pPr>
            <w:r w:rsidRPr="00C719A9">
              <w:rPr>
                <w:b/>
              </w:rPr>
              <w:t xml:space="preserve">       </w:t>
            </w:r>
            <w:r w:rsidR="000640E8" w:rsidRPr="00C719A9">
              <w:rPr>
                <w:b/>
              </w:rPr>
              <w:t>Заказчик</w:t>
            </w:r>
            <w:r w:rsidR="003A33DD" w:rsidRPr="00C719A9">
              <w:rPr>
                <w:b/>
              </w:rPr>
              <w:t>:</w:t>
            </w:r>
          </w:p>
        </w:tc>
      </w:tr>
      <w:tr w:rsidR="009D5C43" w:rsidRPr="00B070FB" w14:paraId="00F650FB" w14:textId="77777777">
        <w:tc>
          <w:tcPr>
            <w:tcW w:w="4785" w:type="dxa"/>
          </w:tcPr>
          <w:p w14:paraId="09874035" w14:textId="77777777" w:rsidR="009D5C43" w:rsidRPr="00B070FB" w:rsidRDefault="003545DF" w:rsidP="003D5FE2">
            <w:pPr>
              <w:ind w:right="567"/>
              <w:jc w:val="both"/>
            </w:pPr>
            <w:r w:rsidRPr="00B070FB">
              <w:t>ООО «</w:t>
            </w:r>
            <w:proofErr w:type="gramStart"/>
            <w:r w:rsidRPr="00B070FB">
              <w:t>ПКФ  АНВАК</w:t>
            </w:r>
            <w:proofErr w:type="gramEnd"/>
            <w:r w:rsidRPr="00B070FB">
              <w:t>»</w:t>
            </w:r>
          </w:p>
        </w:tc>
        <w:tc>
          <w:tcPr>
            <w:tcW w:w="4786" w:type="dxa"/>
          </w:tcPr>
          <w:p w14:paraId="24B6DDB0" w14:textId="77777777" w:rsidR="004458D1" w:rsidRPr="00B070FB" w:rsidRDefault="00EC68B9" w:rsidP="004458D1">
            <w:pPr>
              <w:jc w:val="both"/>
            </w:pPr>
            <w:r>
              <w:t xml:space="preserve">       </w:t>
            </w:r>
            <w:r w:rsidR="00080089">
              <w:t>,</w:t>
            </w:r>
          </w:p>
          <w:p w14:paraId="166377C4" w14:textId="77777777" w:rsidR="00092FB5" w:rsidRPr="00B070FB" w:rsidRDefault="00092FB5" w:rsidP="0025509D">
            <w:pPr>
              <w:jc w:val="both"/>
            </w:pPr>
          </w:p>
        </w:tc>
      </w:tr>
      <w:tr w:rsidR="009D5C43" w:rsidRPr="00B070FB" w14:paraId="0734846C" w14:textId="77777777">
        <w:tc>
          <w:tcPr>
            <w:tcW w:w="4785" w:type="dxa"/>
          </w:tcPr>
          <w:p w14:paraId="048D5832" w14:textId="77777777" w:rsidR="009D5C43" w:rsidRPr="00B070FB" w:rsidRDefault="0025509D" w:rsidP="0025509D">
            <w:pPr>
              <w:tabs>
                <w:tab w:val="right" w:pos="3960"/>
              </w:tabs>
              <w:spacing w:before="360"/>
              <w:ind w:right="567"/>
              <w:jc w:val="both"/>
            </w:pPr>
            <w:r>
              <w:rPr>
                <w:u w:val="single"/>
              </w:rPr>
              <w:t xml:space="preserve">____________/А.И. </w:t>
            </w:r>
            <w:proofErr w:type="spellStart"/>
            <w:r>
              <w:rPr>
                <w:u w:val="single"/>
              </w:rPr>
              <w:t>Куропатов</w:t>
            </w:r>
            <w:proofErr w:type="spellEnd"/>
            <w:r>
              <w:rPr>
                <w:u w:val="single"/>
              </w:rPr>
              <w:t xml:space="preserve">/                            </w:t>
            </w:r>
            <w:r w:rsidRPr="00B070FB">
              <w:t xml:space="preserve"> </w:t>
            </w:r>
          </w:p>
        </w:tc>
        <w:tc>
          <w:tcPr>
            <w:tcW w:w="4786" w:type="dxa"/>
          </w:tcPr>
          <w:p w14:paraId="3D7D33AF" w14:textId="77777777" w:rsidR="009D5C43" w:rsidRPr="00B070FB" w:rsidRDefault="0025509D" w:rsidP="003D5FE2">
            <w:pPr>
              <w:tabs>
                <w:tab w:val="right" w:pos="4570"/>
              </w:tabs>
              <w:spacing w:before="360"/>
              <w:jc w:val="both"/>
            </w:pPr>
            <w:r>
              <w:rPr>
                <w:u w:val="single"/>
              </w:rPr>
              <w:t xml:space="preserve"> </w:t>
            </w:r>
            <w:r w:rsidR="004458D1">
              <w:rPr>
                <w:u w:val="single"/>
              </w:rPr>
              <w:t xml:space="preserve"> </w:t>
            </w:r>
            <w:r w:rsidR="00080089">
              <w:rPr>
                <w:u w:val="single"/>
              </w:rPr>
              <w:t xml:space="preserve">     _____________/______________</w:t>
            </w:r>
            <w:r>
              <w:rPr>
                <w:u w:val="single"/>
              </w:rPr>
              <w:t xml:space="preserve">/            </w:t>
            </w:r>
          </w:p>
        </w:tc>
      </w:tr>
    </w:tbl>
    <w:p w14:paraId="04C8CE2C" w14:textId="77777777" w:rsidR="003A33DD" w:rsidRPr="00B070FB" w:rsidRDefault="003A33DD" w:rsidP="003D5FE2">
      <w:pPr>
        <w:jc w:val="both"/>
      </w:pPr>
    </w:p>
    <w:sectPr w:rsidR="003A33DD" w:rsidRPr="00B070FB" w:rsidSect="000E25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D57D" w14:textId="77777777" w:rsidR="003B04A6" w:rsidRDefault="003B04A6">
      <w:r>
        <w:separator/>
      </w:r>
    </w:p>
  </w:endnote>
  <w:endnote w:type="continuationSeparator" w:id="0">
    <w:p w14:paraId="666A14AF" w14:textId="77777777" w:rsidR="003B04A6" w:rsidRDefault="003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E26C" w14:textId="77777777" w:rsidR="003B04A6" w:rsidRDefault="003B04A6">
      <w:r>
        <w:separator/>
      </w:r>
    </w:p>
  </w:footnote>
  <w:footnote w:type="continuationSeparator" w:id="0">
    <w:p w14:paraId="30FB9EEB" w14:textId="77777777" w:rsidR="003B04A6" w:rsidRDefault="003B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E1"/>
    <w:rsid w:val="00001253"/>
    <w:rsid w:val="000209FC"/>
    <w:rsid w:val="0003609B"/>
    <w:rsid w:val="00042652"/>
    <w:rsid w:val="00046939"/>
    <w:rsid w:val="000475D2"/>
    <w:rsid w:val="00050EC2"/>
    <w:rsid w:val="00056E81"/>
    <w:rsid w:val="0006000C"/>
    <w:rsid w:val="00063BE1"/>
    <w:rsid w:val="000640E8"/>
    <w:rsid w:val="0007298A"/>
    <w:rsid w:val="00072DF2"/>
    <w:rsid w:val="00080089"/>
    <w:rsid w:val="00083FA3"/>
    <w:rsid w:val="00091A2C"/>
    <w:rsid w:val="00092FB5"/>
    <w:rsid w:val="000A093A"/>
    <w:rsid w:val="000A51B7"/>
    <w:rsid w:val="000A7068"/>
    <w:rsid w:val="000C49A5"/>
    <w:rsid w:val="000D797F"/>
    <w:rsid w:val="000E1B74"/>
    <w:rsid w:val="000E2570"/>
    <w:rsid w:val="000E3DAA"/>
    <w:rsid w:val="000E49A7"/>
    <w:rsid w:val="000F2972"/>
    <w:rsid w:val="000F6FA9"/>
    <w:rsid w:val="00107827"/>
    <w:rsid w:val="0011560D"/>
    <w:rsid w:val="00116C53"/>
    <w:rsid w:val="0012143A"/>
    <w:rsid w:val="00131165"/>
    <w:rsid w:val="00150443"/>
    <w:rsid w:val="00153A84"/>
    <w:rsid w:val="0016036B"/>
    <w:rsid w:val="00167602"/>
    <w:rsid w:val="0017117E"/>
    <w:rsid w:val="001733C1"/>
    <w:rsid w:val="00177E27"/>
    <w:rsid w:val="00180E48"/>
    <w:rsid w:val="0018348D"/>
    <w:rsid w:val="00186BE5"/>
    <w:rsid w:val="00195074"/>
    <w:rsid w:val="00195E20"/>
    <w:rsid w:val="00196749"/>
    <w:rsid w:val="001A1EAF"/>
    <w:rsid w:val="001A3305"/>
    <w:rsid w:val="001A6CC7"/>
    <w:rsid w:val="001B2454"/>
    <w:rsid w:val="001B3543"/>
    <w:rsid w:val="001B4540"/>
    <w:rsid w:val="001B4983"/>
    <w:rsid w:val="001C0B4C"/>
    <w:rsid w:val="001C309B"/>
    <w:rsid w:val="001D0135"/>
    <w:rsid w:val="001D2ACD"/>
    <w:rsid w:val="001D3C35"/>
    <w:rsid w:val="001E2439"/>
    <w:rsid w:val="001E3528"/>
    <w:rsid w:val="001E57F4"/>
    <w:rsid w:val="001F3BFD"/>
    <w:rsid w:val="001F7DBE"/>
    <w:rsid w:val="00201575"/>
    <w:rsid w:val="00202F6B"/>
    <w:rsid w:val="00207BAA"/>
    <w:rsid w:val="00210CDD"/>
    <w:rsid w:val="00212E81"/>
    <w:rsid w:val="00213FF0"/>
    <w:rsid w:val="002210CA"/>
    <w:rsid w:val="00226144"/>
    <w:rsid w:val="002275DC"/>
    <w:rsid w:val="002371A9"/>
    <w:rsid w:val="00241AEC"/>
    <w:rsid w:val="00250C18"/>
    <w:rsid w:val="00253697"/>
    <w:rsid w:val="0025509D"/>
    <w:rsid w:val="00255346"/>
    <w:rsid w:val="00260C66"/>
    <w:rsid w:val="00271C57"/>
    <w:rsid w:val="00283ACF"/>
    <w:rsid w:val="002872A0"/>
    <w:rsid w:val="002916E1"/>
    <w:rsid w:val="00293289"/>
    <w:rsid w:val="0029418F"/>
    <w:rsid w:val="00296322"/>
    <w:rsid w:val="002B45CC"/>
    <w:rsid w:val="002C1245"/>
    <w:rsid w:val="002C25BB"/>
    <w:rsid w:val="002C3258"/>
    <w:rsid w:val="002D3BBA"/>
    <w:rsid w:val="002E358B"/>
    <w:rsid w:val="002E6146"/>
    <w:rsid w:val="002F0245"/>
    <w:rsid w:val="00306FF0"/>
    <w:rsid w:val="00312FFB"/>
    <w:rsid w:val="00321E9F"/>
    <w:rsid w:val="00324D31"/>
    <w:rsid w:val="00324DBF"/>
    <w:rsid w:val="0032536D"/>
    <w:rsid w:val="003274A3"/>
    <w:rsid w:val="003309EA"/>
    <w:rsid w:val="0034313D"/>
    <w:rsid w:val="003545DF"/>
    <w:rsid w:val="0036392F"/>
    <w:rsid w:val="003648F5"/>
    <w:rsid w:val="00372D24"/>
    <w:rsid w:val="0037426D"/>
    <w:rsid w:val="00384002"/>
    <w:rsid w:val="00394E46"/>
    <w:rsid w:val="003A0BDE"/>
    <w:rsid w:val="003A33DD"/>
    <w:rsid w:val="003B04A6"/>
    <w:rsid w:val="003B0556"/>
    <w:rsid w:val="003B2A5D"/>
    <w:rsid w:val="003B4FEC"/>
    <w:rsid w:val="003B75DF"/>
    <w:rsid w:val="003C0DE8"/>
    <w:rsid w:val="003C1D07"/>
    <w:rsid w:val="003C2921"/>
    <w:rsid w:val="003D056C"/>
    <w:rsid w:val="003D5BD5"/>
    <w:rsid w:val="003D5FE2"/>
    <w:rsid w:val="003F158C"/>
    <w:rsid w:val="00400BE6"/>
    <w:rsid w:val="0040474A"/>
    <w:rsid w:val="00405F70"/>
    <w:rsid w:val="00411BB2"/>
    <w:rsid w:val="00412C75"/>
    <w:rsid w:val="00416642"/>
    <w:rsid w:val="00417CF9"/>
    <w:rsid w:val="00423E35"/>
    <w:rsid w:val="004315B3"/>
    <w:rsid w:val="00436207"/>
    <w:rsid w:val="004458D1"/>
    <w:rsid w:val="004473B6"/>
    <w:rsid w:val="004534CD"/>
    <w:rsid w:val="00455C3B"/>
    <w:rsid w:val="00461562"/>
    <w:rsid w:val="004705AE"/>
    <w:rsid w:val="004934BB"/>
    <w:rsid w:val="00494A2C"/>
    <w:rsid w:val="004A5FE2"/>
    <w:rsid w:val="004B0D00"/>
    <w:rsid w:val="004B2DFA"/>
    <w:rsid w:val="004B4DE9"/>
    <w:rsid w:val="004D3FEA"/>
    <w:rsid w:val="004D6C72"/>
    <w:rsid w:val="004E4909"/>
    <w:rsid w:val="004E5C5E"/>
    <w:rsid w:val="004F215C"/>
    <w:rsid w:val="00500616"/>
    <w:rsid w:val="005034C8"/>
    <w:rsid w:val="005056A1"/>
    <w:rsid w:val="00505A50"/>
    <w:rsid w:val="00514235"/>
    <w:rsid w:val="00525400"/>
    <w:rsid w:val="00526AB2"/>
    <w:rsid w:val="0053309C"/>
    <w:rsid w:val="0054308A"/>
    <w:rsid w:val="00545CAD"/>
    <w:rsid w:val="00550887"/>
    <w:rsid w:val="00554138"/>
    <w:rsid w:val="00556CA1"/>
    <w:rsid w:val="0056014D"/>
    <w:rsid w:val="00564985"/>
    <w:rsid w:val="0057345B"/>
    <w:rsid w:val="00575577"/>
    <w:rsid w:val="0058005E"/>
    <w:rsid w:val="00591505"/>
    <w:rsid w:val="005927ED"/>
    <w:rsid w:val="005936F8"/>
    <w:rsid w:val="0059395A"/>
    <w:rsid w:val="00593B19"/>
    <w:rsid w:val="00597F7E"/>
    <w:rsid w:val="005C1B80"/>
    <w:rsid w:val="005C355A"/>
    <w:rsid w:val="005C3E2A"/>
    <w:rsid w:val="005C6013"/>
    <w:rsid w:val="005D65AC"/>
    <w:rsid w:val="005E0A2E"/>
    <w:rsid w:val="005E3111"/>
    <w:rsid w:val="005E31C1"/>
    <w:rsid w:val="005E3791"/>
    <w:rsid w:val="005F3BFB"/>
    <w:rsid w:val="005F7CDA"/>
    <w:rsid w:val="006055F2"/>
    <w:rsid w:val="006108FD"/>
    <w:rsid w:val="00611EE8"/>
    <w:rsid w:val="00612EF4"/>
    <w:rsid w:val="00613FF8"/>
    <w:rsid w:val="00614593"/>
    <w:rsid w:val="0061636B"/>
    <w:rsid w:val="0063124F"/>
    <w:rsid w:val="006424D1"/>
    <w:rsid w:val="00642652"/>
    <w:rsid w:val="00646CDC"/>
    <w:rsid w:val="00657121"/>
    <w:rsid w:val="00661F27"/>
    <w:rsid w:val="00673937"/>
    <w:rsid w:val="00682332"/>
    <w:rsid w:val="00694CD9"/>
    <w:rsid w:val="00696E97"/>
    <w:rsid w:val="006B2515"/>
    <w:rsid w:val="006B4279"/>
    <w:rsid w:val="006C11E3"/>
    <w:rsid w:val="006C209C"/>
    <w:rsid w:val="006C2670"/>
    <w:rsid w:val="006C3217"/>
    <w:rsid w:val="006C35E7"/>
    <w:rsid w:val="006D3ABB"/>
    <w:rsid w:val="006D415F"/>
    <w:rsid w:val="006D4257"/>
    <w:rsid w:val="006E247B"/>
    <w:rsid w:val="006F75A5"/>
    <w:rsid w:val="00705D0C"/>
    <w:rsid w:val="00707C4F"/>
    <w:rsid w:val="0071341D"/>
    <w:rsid w:val="007140EA"/>
    <w:rsid w:val="00717A39"/>
    <w:rsid w:val="00747C49"/>
    <w:rsid w:val="00760BA3"/>
    <w:rsid w:val="00780752"/>
    <w:rsid w:val="007927AB"/>
    <w:rsid w:val="00796E51"/>
    <w:rsid w:val="007B73FC"/>
    <w:rsid w:val="007B78AA"/>
    <w:rsid w:val="007D7FD0"/>
    <w:rsid w:val="007E4ED1"/>
    <w:rsid w:val="007E6633"/>
    <w:rsid w:val="007F11FD"/>
    <w:rsid w:val="00804FB5"/>
    <w:rsid w:val="00806F80"/>
    <w:rsid w:val="00807C46"/>
    <w:rsid w:val="0081131E"/>
    <w:rsid w:val="00820336"/>
    <w:rsid w:val="0082233F"/>
    <w:rsid w:val="00832F43"/>
    <w:rsid w:val="00836F05"/>
    <w:rsid w:val="00843DD4"/>
    <w:rsid w:val="0084697D"/>
    <w:rsid w:val="008478BA"/>
    <w:rsid w:val="00851E69"/>
    <w:rsid w:val="008521F1"/>
    <w:rsid w:val="008610CF"/>
    <w:rsid w:val="0086396A"/>
    <w:rsid w:val="008655BE"/>
    <w:rsid w:val="00865CBA"/>
    <w:rsid w:val="00881E18"/>
    <w:rsid w:val="00884B4F"/>
    <w:rsid w:val="0088700A"/>
    <w:rsid w:val="00892102"/>
    <w:rsid w:val="008A0D4F"/>
    <w:rsid w:val="008A496B"/>
    <w:rsid w:val="008A670E"/>
    <w:rsid w:val="008B1221"/>
    <w:rsid w:val="008C3563"/>
    <w:rsid w:val="008C77BE"/>
    <w:rsid w:val="008E226C"/>
    <w:rsid w:val="008F5FCF"/>
    <w:rsid w:val="008F6CC2"/>
    <w:rsid w:val="008F7B78"/>
    <w:rsid w:val="009064B3"/>
    <w:rsid w:val="009162B7"/>
    <w:rsid w:val="009204B6"/>
    <w:rsid w:val="00927092"/>
    <w:rsid w:val="00927BAA"/>
    <w:rsid w:val="0094033C"/>
    <w:rsid w:val="00945013"/>
    <w:rsid w:val="00947C9C"/>
    <w:rsid w:val="009507CB"/>
    <w:rsid w:val="00960C42"/>
    <w:rsid w:val="009623F4"/>
    <w:rsid w:val="00975FF7"/>
    <w:rsid w:val="0097724D"/>
    <w:rsid w:val="00980BB1"/>
    <w:rsid w:val="00995AF6"/>
    <w:rsid w:val="009961E1"/>
    <w:rsid w:val="009A3A60"/>
    <w:rsid w:val="009A41FA"/>
    <w:rsid w:val="009B195F"/>
    <w:rsid w:val="009B369A"/>
    <w:rsid w:val="009B61EE"/>
    <w:rsid w:val="009C1E43"/>
    <w:rsid w:val="009D5C43"/>
    <w:rsid w:val="009E0181"/>
    <w:rsid w:val="009E3983"/>
    <w:rsid w:val="009F1468"/>
    <w:rsid w:val="009F1812"/>
    <w:rsid w:val="009F33B0"/>
    <w:rsid w:val="009F33F4"/>
    <w:rsid w:val="009F4240"/>
    <w:rsid w:val="009F4AB5"/>
    <w:rsid w:val="00A00213"/>
    <w:rsid w:val="00A27098"/>
    <w:rsid w:val="00A347B1"/>
    <w:rsid w:val="00A357F8"/>
    <w:rsid w:val="00A53BA0"/>
    <w:rsid w:val="00A61209"/>
    <w:rsid w:val="00A6666E"/>
    <w:rsid w:val="00A73CF4"/>
    <w:rsid w:val="00A93051"/>
    <w:rsid w:val="00AA30A2"/>
    <w:rsid w:val="00AA5E0E"/>
    <w:rsid w:val="00AA6943"/>
    <w:rsid w:val="00AB40C2"/>
    <w:rsid w:val="00AC06FC"/>
    <w:rsid w:val="00AC4C04"/>
    <w:rsid w:val="00AD29AC"/>
    <w:rsid w:val="00B02A6D"/>
    <w:rsid w:val="00B0325D"/>
    <w:rsid w:val="00B070FB"/>
    <w:rsid w:val="00B12DBE"/>
    <w:rsid w:val="00B16966"/>
    <w:rsid w:val="00B213EA"/>
    <w:rsid w:val="00B24293"/>
    <w:rsid w:val="00B316E6"/>
    <w:rsid w:val="00B32802"/>
    <w:rsid w:val="00B33D51"/>
    <w:rsid w:val="00B46753"/>
    <w:rsid w:val="00B67645"/>
    <w:rsid w:val="00B677B7"/>
    <w:rsid w:val="00B70D2B"/>
    <w:rsid w:val="00B757CD"/>
    <w:rsid w:val="00BA2D5C"/>
    <w:rsid w:val="00BB086B"/>
    <w:rsid w:val="00BB0D63"/>
    <w:rsid w:val="00BB2FE6"/>
    <w:rsid w:val="00BB5382"/>
    <w:rsid w:val="00BB77EC"/>
    <w:rsid w:val="00BC25E1"/>
    <w:rsid w:val="00BC4403"/>
    <w:rsid w:val="00BC5C8B"/>
    <w:rsid w:val="00BD212B"/>
    <w:rsid w:val="00BD3E73"/>
    <w:rsid w:val="00BE36C3"/>
    <w:rsid w:val="00BE509F"/>
    <w:rsid w:val="00BE6AF3"/>
    <w:rsid w:val="00BF0F0A"/>
    <w:rsid w:val="00BF4471"/>
    <w:rsid w:val="00C00A97"/>
    <w:rsid w:val="00C02E78"/>
    <w:rsid w:val="00C105E3"/>
    <w:rsid w:val="00C11D27"/>
    <w:rsid w:val="00C274E2"/>
    <w:rsid w:val="00C30729"/>
    <w:rsid w:val="00C308D8"/>
    <w:rsid w:val="00C33904"/>
    <w:rsid w:val="00C369E6"/>
    <w:rsid w:val="00C400C1"/>
    <w:rsid w:val="00C4740F"/>
    <w:rsid w:val="00C53277"/>
    <w:rsid w:val="00C6187E"/>
    <w:rsid w:val="00C719A9"/>
    <w:rsid w:val="00C71A03"/>
    <w:rsid w:val="00C71C57"/>
    <w:rsid w:val="00C73EA6"/>
    <w:rsid w:val="00C774DD"/>
    <w:rsid w:val="00C9525D"/>
    <w:rsid w:val="00CA36A8"/>
    <w:rsid w:val="00CA3B43"/>
    <w:rsid w:val="00CD0523"/>
    <w:rsid w:val="00CE3647"/>
    <w:rsid w:val="00CF3085"/>
    <w:rsid w:val="00CF7E39"/>
    <w:rsid w:val="00D05463"/>
    <w:rsid w:val="00D14E39"/>
    <w:rsid w:val="00D1519D"/>
    <w:rsid w:val="00D20C79"/>
    <w:rsid w:val="00D54965"/>
    <w:rsid w:val="00D60A4F"/>
    <w:rsid w:val="00D64365"/>
    <w:rsid w:val="00D72D39"/>
    <w:rsid w:val="00D73B0C"/>
    <w:rsid w:val="00D77A42"/>
    <w:rsid w:val="00D801E6"/>
    <w:rsid w:val="00D81337"/>
    <w:rsid w:val="00D815C3"/>
    <w:rsid w:val="00D84690"/>
    <w:rsid w:val="00D876EA"/>
    <w:rsid w:val="00D939CB"/>
    <w:rsid w:val="00D94E5E"/>
    <w:rsid w:val="00DA206B"/>
    <w:rsid w:val="00DA2A98"/>
    <w:rsid w:val="00DB2AC1"/>
    <w:rsid w:val="00DB6EB0"/>
    <w:rsid w:val="00DB7978"/>
    <w:rsid w:val="00DC555A"/>
    <w:rsid w:val="00DD6D6C"/>
    <w:rsid w:val="00DF425C"/>
    <w:rsid w:val="00DF5C9F"/>
    <w:rsid w:val="00E101E1"/>
    <w:rsid w:val="00E12280"/>
    <w:rsid w:val="00E2559C"/>
    <w:rsid w:val="00E25C1A"/>
    <w:rsid w:val="00E25FEB"/>
    <w:rsid w:val="00E32379"/>
    <w:rsid w:val="00E409B9"/>
    <w:rsid w:val="00E67776"/>
    <w:rsid w:val="00E723E3"/>
    <w:rsid w:val="00E727DD"/>
    <w:rsid w:val="00E765D0"/>
    <w:rsid w:val="00E82951"/>
    <w:rsid w:val="00E91B47"/>
    <w:rsid w:val="00E93924"/>
    <w:rsid w:val="00EA4D7B"/>
    <w:rsid w:val="00EB1B01"/>
    <w:rsid w:val="00EB6E28"/>
    <w:rsid w:val="00EC30C5"/>
    <w:rsid w:val="00EC68B9"/>
    <w:rsid w:val="00ED13E1"/>
    <w:rsid w:val="00ED18B8"/>
    <w:rsid w:val="00ED403D"/>
    <w:rsid w:val="00ED4B26"/>
    <w:rsid w:val="00ED5863"/>
    <w:rsid w:val="00EF42BF"/>
    <w:rsid w:val="00F0352F"/>
    <w:rsid w:val="00F14E64"/>
    <w:rsid w:val="00F15A51"/>
    <w:rsid w:val="00F23B5C"/>
    <w:rsid w:val="00F4345B"/>
    <w:rsid w:val="00F43A07"/>
    <w:rsid w:val="00F468BA"/>
    <w:rsid w:val="00F47320"/>
    <w:rsid w:val="00F626B1"/>
    <w:rsid w:val="00F7161B"/>
    <w:rsid w:val="00F75BB4"/>
    <w:rsid w:val="00F7640A"/>
    <w:rsid w:val="00F92A21"/>
    <w:rsid w:val="00F94D18"/>
    <w:rsid w:val="00F953B5"/>
    <w:rsid w:val="00FA4F0F"/>
    <w:rsid w:val="00FB13E1"/>
    <w:rsid w:val="00FC3921"/>
    <w:rsid w:val="00FD4F53"/>
    <w:rsid w:val="00FD5755"/>
    <w:rsid w:val="00FE63DE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B6E8"/>
  <w15:docId w15:val="{11C44EA0-CABE-4038-815B-E1C27B41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0">
    <w:name w:val="head0"/>
    <w:basedOn w:val="a"/>
    <w:autoRedefine/>
    <w:rsid w:val="00C30729"/>
    <w:pPr>
      <w:spacing w:before="240" w:after="120"/>
      <w:jc w:val="both"/>
    </w:pPr>
    <w:rPr>
      <w:b/>
    </w:rPr>
  </w:style>
  <w:style w:type="paragraph" w:customStyle="1" w:styleId="body0">
    <w:name w:val="body0"/>
    <w:basedOn w:val="a"/>
    <w:autoRedefine/>
    <w:rsid w:val="009F1468"/>
    <w:pPr>
      <w:ind w:firstLine="709"/>
      <w:jc w:val="both"/>
    </w:pPr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customStyle="1" w:styleId="Style3">
    <w:name w:val="Style3"/>
    <w:basedOn w:val="a"/>
    <w:uiPriority w:val="99"/>
    <w:rsid w:val="00C5327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532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C53277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AB4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2E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8F7A-ECB1-4EDB-A8A1-1466F8C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Отправитель</vt:lpstr>
    </vt:vector>
  </TitlesOfParts>
  <Company>ProVision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Отправитель</dc:title>
  <dc:subject/>
  <dc:creator>User</dc:creator>
  <cp:keywords/>
  <dc:description/>
  <cp:lastModifiedBy>A1ex_G</cp:lastModifiedBy>
  <cp:revision>2</cp:revision>
  <cp:lastPrinted>2019-06-06T06:16:00Z</cp:lastPrinted>
  <dcterms:created xsi:type="dcterms:W3CDTF">2020-07-21T11:54:00Z</dcterms:created>
  <dcterms:modified xsi:type="dcterms:W3CDTF">2020-07-21T11:54:00Z</dcterms:modified>
</cp:coreProperties>
</file>